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" w:type="dxa"/>
        <w:tblLook w:val="04A0" w:firstRow="1" w:lastRow="0" w:firstColumn="1" w:lastColumn="0" w:noHBand="0" w:noVBand="1"/>
      </w:tblPr>
      <w:tblGrid>
        <w:gridCol w:w="2263"/>
        <w:gridCol w:w="6717"/>
      </w:tblGrid>
      <w:tr w:rsidR="006C1F83" w:rsidTr="00293F3E">
        <w:tc>
          <w:tcPr>
            <w:tcW w:w="2076" w:type="dxa"/>
            <w:shd w:val="clear" w:color="auto" w:fill="auto"/>
          </w:tcPr>
          <w:p w:rsidR="006C1F83" w:rsidRDefault="00111DB8" w:rsidP="00293F3E">
            <w:pPr>
              <w:pStyle w:val="Cabealho"/>
              <w:ind w:left="0" w:firstLine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B3EB3C">
                  <wp:extent cx="1292225" cy="1061085"/>
                  <wp:effectExtent l="0" t="0" r="3175" b="571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1061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A4A55" w:rsidRDefault="000A4A55" w:rsidP="00293F3E">
            <w:pPr>
              <w:pStyle w:val="Cabealho"/>
              <w:ind w:left="0" w:firstLine="0"/>
            </w:pPr>
          </w:p>
        </w:tc>
        <w:tc>
          <w:tcPr>
            <w:tcW w:w="8055" w:type="dxa"/>
            <w:shd w:val="clear" w:color="auto" w:fill="auto"/>
            <w:vAlign w:val="center"/>
          </w:tcPr>
          <w:p w:rsidR="006C1F83" w:rsidRPr="000A4A55" w:rsidRDefault="006C1F83" w:rsidP="00293F3E">
            <w:pPr>
              <w:pStyle w:val="Cabealho"/>
              <w:ind w:left="0" w:firstLine="0"/>
              <w:jc w:val="left"/>
              <w:rPr>
                <w:sz w:val="24"/>
              </w:rPr>
            </w:pPr>
            <w:r w:rsidRPr="000A4A55">
              <w:rPr>
                <w:sz w:val="24"/>
                <w:shd w:val="clear" w:color="auto" w:fill="FAF9F8"/>
              </w:rPr>
              <w:t>FUNDAÇÃO ESTADUAL DE PROTEÇÃO AMBIENTAL HENRIQUE LUÍS ROESSLER</w:t>
            </w:r>
          </w:p>
        </w:tc>
      </w:tr>
    </w:tbl>
    <w:p w:rsidR="00CC3105" w:rsidRDefault="00F374F0" w:rsidP="000A4A55">
      <w:pPr>
        <w:spacing w:after="0" w:line="257" w:lineRule="auto"/>
        <w:ind w:left="1134" w:right="-8" w:hanging="950"/>
        <w:jc w:val="center"/>
        <w:rPr>
          <w:b/>
          <w:sz w:val="26"/>
        </w:rPr>
      </w:pPr>
      <w:r>
        <w:rPr>
          <w:b/>
          <w:sz w:val="26"/>
        </w:rPr>
        <w:t>E</w:t>
      </w:r>
      <w:r w:rsidR="00A2331F">
        <w:rPr>
          <w:b/>
          <w:sz w:val="26"/>
        </w:rPr>
        <w:t>dital</w:t>
      </w:r>
      <w:r w:rsidR="00CC3105">
        <w:rPr>
          <w:b/>
          <w:sz w:val="26"/>
        </w:rPr>
        <w:t xml:space="preserve"> do </w:t>
      </w:r>
      <w:r w:rsidR="00A2331F">
        <w:rPr>
          <w:b/>
          <w:sz w:val="26"/>
        </w:rPr>
        <w:t xml:space="preserve">Programa Institucional de </w:t>
      </w:r>
      <w:r w:rsidR="00CC3105">
        <w:rPr>
          <w:b/>
          <w:sz w:val="26"/>
        </w:rPr>
        <w:t xml:space="preserve">Bolsas de </w:t>
      </w:r>
      <w:r w:rsidR="00A2331F">
        <w:rPr>
          <w:b/>
          <w:sz w:val="26"/>
        </w:rPr>
        <w:t>I</w:t>
      </w:r>
      <w:r>
        <w:rPr>
          <w:b/>
          <w:sz w:val="26"/>
        </w:rPr>
        <w:t xml:space="preserve">niciação Científica </w:t>
      </w:r>
    </w:p>
    <w:p w:rsidR="00B473AF" w:rsidRDefault="00A2331F" w:rsidP="00CC3105">
      <w:pPr>
        <w:spacing w:after="0" w:line="257" w:lineRule="auto"/>
        <w:ind w:left="2632" w:right="819" w:hanging="950"/>
        <w:jc w:val="center"/>
      </w:pPr>
      <w:r>
        <w:rPr>
          <w:b/>
          <w:sz w:val="26"/>
        </w:rPr>
        <w:t>PIBIC/FEPAM</w:t>
      </w:r>
      <w:r w:rsidR="00CC3105">
        <w:rPr>
          <w:b/>
          <w:sz w:val="26"/>
        </w:rPr>
        <w:t xml:space="preserve"> </w:t>
      </w:r>
      <w:r w:rsidR="000F487E">
        <w:rPr>
          <w:b/>
          <w:sz w:val="26"/>
        </w:rPr>
        <w:t xml:space="preserve">Período </w:t>
      </w:r>
      <w:r>
        <w:rPr>
          <w:b/>
          <w:sz w:val="26"/>
        </w:rPr>
        <w:t>20</w:t>
      </w:r>
      <w:r w:rsidR="00603FA2">
        <w:rPr>
          <w:b/>
          <w:sz w:val="26"/>
        </w:rPr>
        <w:t>2</w:t>
      </w:r>
      <w:r w:rsidR="00105C40">
        <w:rPr>
          <w:b/>
          <w:sz w:val="26"/>
        </w:rPr>
        <w:t>3</w:t>
      </w:r>
      <w:r>
        <w:rPr>
          <w:b/>
          <w:sz w:val="26"/>
        </w:rPr>
        <w:t>/20</w:t>
      </w:r>
      <w:r w:rsidR="00603FA2">
        <w:rPr>
          <w:b/>
          <w:sz w:val="26"/>
        </w:rPr>
        <w:t>2</w:t>
      </w:r>
      <w:r w:rsidR="00105C40">
        <w:rPr>
          <w:b/>
          <w:sz w:val="26"/>
        </w:rPr>
        <w:t>4</w:t>
      </w:r>
    </w:p>
    <w:p w:rsidR="00B473AF" w:rsidRDefault="00A2331F">
      <w:pPr>
        <w:spacing w:after="0" w:line="259" w:lineRule="auto"/>
        <w:ind w:left="7" w:right="0" w:firstLine="0"/>
        <w:jc w:val="left"/>
      </w:pPr>
      <w:r>
        <w:rPr>
          <w:sz w:val="20"/>
        </w:rPr>
        <w:t xml:space="preserve"> </w:t>
      </w:r>
    </w:p>
    <w:p w:rsidR="00B473AF" w:rsidRPr="00B53A56" w:rsidRDefault="00A2331F" w:rsidP="00D9397D">
      <w:pPr>
        <w:spacing w:line="259" w:lineRule="auto"/>
        <w:ind w:left="0" w:right="0" w:firstLine="0"/>
      </w:pPr>
      <w:r>
        <w:rPr>
          <w:sz w:val="20"/>
        </w:rPr>
        <w:t xml:space="preserve"> </w:t>
      </w:r>
      <w:r w:rsidR="005F711B">
        <w:rPr>
          <w:sz w:val="20"/>
        </w:rPr>
        <w:tab/>
      </w:r>
      <w:r>
        <w:t>A Fundação Estadual de Proteção Ambiental</w:t>
      </w:r>
      <w:r w:rsidR="00F46798">
        <w:t xml:space="preserve"> - FEPAM</w:t>
      </w:r>
      <w:r>
        <w:t xml:space="preserve">, por intermédio do </w:t>
      </w:r>
      <w:r w:rsidR="00F374F0" w:rsidRPr="00F374F0">
        <w:rPr>
          <w:bCs/>
        </w:rPr>
        <w:t>Programa Institucional de I</w:t>
      </w:r>
      <w:r w:rsidR="00F374F0">
        <w:rPr>
          <w:bCs/>
        </w:rPr>
        <w:t xml:space="preserve">niciação Científica </w:t>
      </w:r>
      <w:r w:rsidR="0048257C">
        <w:rPr>
          <w:bCs/>
        </w:rPr>
        <w:t>–</w:t>
      </w:r>
      <w:r w:rsidR="00F374F0">
        <w:rPr>
          <w:bCs/>
        </w:rPr>
        <w:t xml:space="preserve"> </w:t>
      </w:r>
      <w:r w:rsidR="00E27149">
        <w:rPr>
          <w:bCs/>
        </w:rPr>
        <w:t>PIB</w:t>
      </w:r>
      <w:r w:rsidR="00F374F0">
        <w:rPr>
          <w:bCs/>
        </w:rPr>
        <w:t>I</w:t>
      </w:r>
      <w:r w:rsidR="00F374F0" w:rsidRPr="00F374F0">
        <w:rPr>
          <w:bCs/>
        </w:rPr>
        <w:t>C</w:t>
      </w:r>
      <w:r w:rsidR="0048257C">
        <w:rPr>
          <w:bCs/>
        </w:rPr>
        <w:t xml:space="preserve">, respaldado </w:t>
      </w:r>
      <w:r w:rsidR="0048257C" w:rsidRPr="00D45A30">
        <w:rPr>
          <w:bCs/>
        </w:rPr>
        <w:t xml:space="preserve">pelos membros </w:t>
      </w:r>
      <w:r w:rsidR="00E27149" w:rsidRPr="00D45A30">
        <w:rPr>
          <w:bCs/>
        </w:rPr>
        <w:t>internos e externos</w:t>
      </w:r>
      <w:r w:rsidR="00E27149">
        <w:rPr>
          <w:bCs/>
        </w:rPr>
        <w:t xml:space="preserve"> </w:t>
      </w:r>
      <w:r w:rsidR="0048257C">
        <w:rPr>
          <w:bCs/>
        </w:rPr>
        <w:t xml:space="preserve">da sua Comissão Institucional, </w:t>
      </w:r>
      <w:r w:rsidR="00F374F0">
        <w:rPr>
          <w:bCs/>
        </w:rPr>
        <w:t xml:space="preserve">e através </w:t>
      </w:r>
      <w:r w:rsidR="00F46798" w:rsidRPr="00F374F0">
        <w:t>da Divisão de Laboratórios</w:t>
      </w:r>
      <w:r w:rsidR="00F374F0">
        <w:t xml:space="preserve"> (DILAB/DF)</w:t>
      </w:r>
      <w:r w:rsidR="00F46798">
        <w:t xml:space="preserve">, </w:t>
      </w:r>
      <w:r>
        <w:t>torna público o presente Edital para abertura das inscr</w:t>
      </w:r>
      <w:r w:rsidR="00111DB8">
        <w:t>ições de projetos de pesquisa vincul</w:t>
      </w:r>
      <w:r>
        <w:t>ados ao PIBIC/</w:t>
      </w:r>
      <w:r w:rsidR="00603FA2">
        <w:t xml:space="preserve">FEPAM, para preenchimento </w:t>
      </w:r>
      <w:r w:rsidR="007A533A">
        <w:t>de</w:t>
      </w:r>
      <w:r w:rsidR="00F46798">
        <w:t xml:space="preserve"> </w:t>
      </w:r>
      <w:r w:rsidR="00105C40">
        <w:t>1</w:t>
      </w:r>
      <w:r w:rsidR="00D740CF">
        <w:t>7</w:t>
      </w:r>
      <w:r w:rsidR="00ED0D0A">
        <w:t xml:space="preserve"> cotas de bolsas </w:t>
      </w:r>
      <w:r w:rsidR="00C904CC">
        <w:t>do</w:t>
      </w:r>
      <w:r w:rsidR="007A533A">
        <w:t xml:space="preserve"> Conselho Nacional de Desenvolvimento Científico e Tecnológico</w:t>
      </w:r>
      <w:r w:rsidR="00606B50">
        <w:t xml:space="preserve"> </w:t>
      </w:r>
      <w:r w:rsidR="00D740CF">
        <w:t>–</w:t>
      </w:r>
      <w:r w:rsidR="00606B50">
        <w:t xml:space="preserve"> CNPq</w:t>
      </w:r>
      <w:r w:rsidR="00D740CF">
        <w:t xml:space="preserve">, outorgadas </w:t>
      </w:r>
      <w:r w:rsidR="004B31D5" w:rsidRPr="00111DB8">
        <w:t>atr</w:t>
      </w:r>
      <w:r w:rsidR="00ED0D0A">
        <w:t>avés d</w:t>
      </w:r>
      <w:r w:rsidR="00D9397D">
        <w:t>a</w:t>
      </w:r>
      <w:r w:rsidR="00C904CC" w:rsidRPr="00111DB8">
        <w:t xml:space="preserve"> </w:t>
      </w:r>
      <w:r w:rsidR="00D9397D">
        <w:t xml:space="preserve">Chamada </w:t>
      </w:r>
      <w:r w:rsidR="00D740CF">
        <w:t xml:space="preserve">Publica </w:t>
      </w:r>
      <w:r w:rsidR="00ED0D0A">
        <w:t>Nº2</w:t>
      </w:r>
      <w:r w:rsidR="008F4F38">
        <w:t>1</w:t>
      </w:r>
      <w:r w:rsidR="00931DE9">
        <w:t>/2022 de concorrência nacional</w:t>
      </w:r>
      <w:r w:rsidR="00D740CF">
        <w:t>, com validade até 31 de agosto de 2024.</w:t>
      </w:r>
      <w:r w:rsidR="004B31D5">
        <w:t xml:space="preserve"> </w:t>
      </w:r>
      <w:r w:rsidR="00606B50" w:rsidRPr="009E6214">
        <w:t xml:space="preserve">Os termos </w:t>
      </w:r>
      <w:r w:rsidR="00D740CF">
        <w:t>da</w:t>
      </w:r>
      <w:r w:rsidR="00ED0D0A">
        <w:t xml:space="preserve"> </w:t>
      </w:r>
      <w:r w:rsidR="00D740CF">
        <w:t xml:space="preserve">referida </w:t>
      </w:r>
      <w:r w:rsidR="00ED0D0A">
        <w:t xml:space="preserve">chamada </w:t>
      </w:r>
      <w:r w:rsidR="00D740CF">
        <w:t>pública</w:t>
      </w:r>
      <w:r w:rsidR="00D9397D">
        <w:t xml:space="preserve"> </w:t>
      </w:r>
      <w:r w:rsidR="00D740CF">
        <w:t xml:space="preserve">estão </w:t>
      </w:r>
      <w:r w:rsidR="00931DE9">
        <w:t>disponíve</w:t>
      </w:r>
      <w:r w:rsidR="00D740CF">
        <w:t>is para consulta na internet</w:t>
      </w:r>
      <w:r w:rsidR="009D0053">
        <w:t xml:space="preserve">. </w:t>
      </w:r>
      <w:r w:rsidR="00105C40">
        <w:t>Para o presente Edital</w:t>
      </w:r>
      <w:r w:rsidR="00D740CF">
        <w:t>, são requeridos</w:t>
      </w:r>
      <w:r w:rsidR="00105C40">
        <w:t xml:space="preserve"> </w:t>
      </w:r>
      <w:r w:rsidR="005F609E">
        <w:t>o conhecimento e</w:t>
      </w:r>
      <w:r w:rsidR="00931DE9">
        <w:t xml:space="preserve"> a observância d</w:t>
      </w:r>
      <w:r w:rsidR="005F609E">
        <w:t>aqueles termos</w:t>
      </w:r>
      <w:r w:rsidR="00D740CF">
        <w:t xml:space="preserve"> e os da Resolução CNPq </w:t>
      </w:r>
      <w:r w:rsidR="00D740CF" w:rsidRPr="00B53A56">
        <w:t xml:space="preserve">RN 017/2006, que regulamenta o PIBIC em seu Anexo III. A resolução RN017/2006 </w:t>
      </w:r>
      <w:r w:rsidR="00814AAD" w:rsidRPr="00B53A56">
        <w:t xml:space="preserve">atualizada </w:t>
      </w:r>
      <w:r w:rsidR="00D740CF" w:rsidRPr="00B53A56">
        <w:t>pode ser acessada em: http://m</w:t>
      </w:r>
      <w:r w:rsidR="000A4AF3">
        <w:t>emoria2.cnpq.br/web/guest/view</w:t>
      </w:r>
      <w:r w:rsidR="00C97D23">
        <w:t>/-</w:t>
      </w:r>
      <w:r w:rsidR="00D740CF" w:rsidRPr="00B53A56">
        <w:t>/journal_content/56_INSTANCE_0oED/10157/100352#nota42</w:t>
      </w:r>
      <w:r w:rsidR="005F609E" w:rsidRPr="00B53A56">
        <w:t>.</w:t>
      </w:r>
      <w:r w:rsidR="00931DE9" w:rsidRPr="00B53A56">
        <w:t xml:space="preserve"> </w:t>
      </w:r>
    </w:p>
    <w:p w:rsidR="009A5D9B" w:rsidRPr="00B53A56" w:rsidRDefault="009A5D9B" w:rsidP="009A5D9B">
      <w:pPr>
        <w:spacing w:line="259" w:lineRule="auto"/>
        <w:ind w:left="7" w:right="0" w:firstLine="0"/>
      </w:pPr>
    </w:p>
    <w:p w:rsidR="00B473AF" w:rsidRPr="00B53A56" w:rsidRDefault="00A2331F" w:rsidP="00D250A8">
      <w:pPr>
        <w:numPr>
          <w:ilvl w:val="0"/>
          <w:numId w:val="1"/>
        </w:numPr>
        <w:ind w:left="0" w:firstLine="0"/>
      </w:pPr>
      <w:r w:rsidRPr="00B53A56">
        <w:t xml:space="preserve">Inscrições </w:t>
      </w:r>
    </w:p>
    <w:p w:rsidR="00B473AF" w:rsidRPr="00B53A56" w:rsidRDefault="00A2331F" w:rsidP="00D250A8">
      <w:pPr>
        <w:numPr>
          <w:ilvl w:val="1"/>
          <w:numId w:val="1"/>
        </w:numPr>
        <w:ind w:firstLine="0"/>
      </w:pPr>
      <w:r w:rsidRPr="00B53A56">
        <w:t xml:space="preserve">Período: </w:t>
      </w:r>
      <w:r w:rsidR="00944898" w:rsidRPr="00B53A56">
        <w:t xml:space="preserve">de </w:t>
      </w:r>
      <w:r w:rsidR="00D740CF" w:rsidRPr="00B53A56">
        <w:rPr>
          <w:color w:val="auto"/>
        </w:rPr>
        <w:t>13</w:t>
      </w:r>
      <w:r w:rsidR="00D5675F" w:rsidRPr="00B53A56">
        <w:rPr>
          <w:color w:val="auto"/>
        </w:rPr>
        <w:t>/06/</w:t>
      </w:r>
      <w:r w:rsidR="00D5675F" w:rsidRPr="00B53A56">
        <w:t>202</w:t>
      </w:r>
      <w:r w:rsidR="005F609E" w:rsidRPr="00B53A56">
        <w:t>3</w:t>
      </w:r>
      <w:r w:rsidR="00944898" w:rsidRPr="00B53A56">
        <w:t>,</w:t>
      </w:r>
      <w:r w:rsidR="00603FA2" w:rsidRPr="00B53A56">
        <w:t xml:space="preserve"> </w:t>
      </w:r>
      <w:r w:rsidR="00944898" w:rsidRPr="00B53A56">
        <w:t xml:space="preserve">a partir do horário de publicação na Intranet, </w:t>
      </w:r>
      <w:r w:rsidR="00050465" w:rsidRPr="00B53A56">
        <w:t xml:space="preserve">até </w:t>
      </w:r>
      <w:r w:rsidR="00D740CF" w:rsidRPr="00B53A56">
        <w:rPr>
          <w:color w:val="auto"/>
        </w:rPr>
        <w:t>26</w:t>
      </w:r>
      <w:r w:rsidR="00111DB8" w:rsidRPr="00B53A56">
        <w:rPr>
          <w:color w:val="auto"/>
        </w:rPr>
        <w:t>/06/</w:t>
      </w:r>
      <w:r w:rsidR="00111DB8" w:rsidRPr="00B53A56">
        <w:t>202</w:t>
      </w:r>
      <w:r w:rsidR="005F609E" w:rsidRPr="00B53A56">
        <w:t>3</w:t>
      </w:r>
      <w:r w:rsidR="00111DB8" w:rsidRPr="00B53A56">
        <w:t xml:space="preserve"> </w:t>
      </w:r>
      <w:r w:rsidR="00050465" w:rsidRPr="00B53A56">
        <w:t>às 23h59m</w:t>
      </w:r>
      <w:r w:rsidR="00944898" w:rsidRPr="00B53A56">
        <w:t>.</w:t>
      </w:r>
      <w:r w:rsidR="00050465" w:rsidRPr="00B53A56">
        <w:t xml:space="preserve"> </w:t>
      </w:r>
    </w:p>
    <w:p w:rsidR="00F46798" w:rsidRPr="000E0A75" w:rsidRDefault="00D250A8" w:rsidP="00D250A8">
      <w:pPr>
        <w:ind w:left="0" w:firstLine="0"/>
      </w:pPr>
      <w:r w:rsidRPr="00B53A56">
        <w:t xml:space="preserve">1.2 </w:t>
      </w:r>
      <w:r w:rsidRPr="00B53A56">
        <w:tab/>
      </w:r>
      <w:r w:rsidR="00D90865" w:rsidRPr="00B53A56">
        <w:t>A</w:t>
      </w:r>
      <w:r w:rsidR="00F46798" w:rsidRPr="00B53A56">
        <w:t xml:space="preserve"> inscrição</w:t>
      </w:r>
      <w:r w:rsidR="00050465" w:rsidRPr="00B53A56">
        <w:t xml:space="preserve"> s</w:t>
      </w:r>
      <w:r w:rsidR="00F46798" w:rsidRPr="00B53A56">
        <w:t>er</w:t>
      </w:r>
      <w:r w:rsidR="009477B5" w:rsidRPr="00B53A56">
        <w:t>á</w:t>
      </w:r>
      <w:r w:rsidR="00F46798" w:rsidRPr="00B53A56">
        <w:t xml:space="preserve"> realizada por correspondência eletrônica </w:t>
      </w:r>
      <w:r w:rsidR="00863AAF" w:rsidRPr="00B53A56">
        <w:t xml:space="preserve">endereçada </w:t>
      </w:r>
      <w:r w:rsidR="00F46798" w:rsidRPr="00B53A56">
        <w:t>ao e-mail: pibic@fepam.rs.gov.br</w:t>
      </w:r>
      <w:r w:rsidR="00F46798" w:rsidRPr="000E0A75">
        <w:t>.</w:t>
      </w:r>
    </w:p>
    <w:p w:rsidR="00B473AF" w:rsidRPr="000E0A75" w:rsidRDefault="00A2331F">
      <w:pPr>
        <w:spacing w:after="33" w:line="259" w:lineRule="auto"/>
        <w:ind w:left="7" w:right="0" w:firstLine="0"/>
        <w:jc w:val="left"/>
      </w:pPr>
      <w:r w:rsidRPr="000E0A75">
        <w:rPr>
          <w:sz w:val="20"/>
        </w:rPr>
        <w:t xml:space="preserve"> </w:t>
      </w:r>
    </w:p>
    <w:p w:rsidR="00B473AF" w:rsidRPr="000E0A75" w:rsidRDefault="00A2331F" w:rsidP="00D250A8">
      <w:pPr>
        <w:numPr>
          <w:ilvl w:val="0"/>
          <w:numId w:val="1"/>
        </w:numPr>
        <w:ind w:left="0" w:firstLine="0"/>
      </w:pPr>
      <w:r w:rsidRPr="000E0A75">
        <w:t xml:space="preserve">Documentos </w:t>
      </w:r>
    </w:p>
    <w:p w:rsidR="00B473AF" w:rsidRDefault="00A2331F" w:rsidP="00D740CF">
      <w:pPr>
        <w:numPr>
          <w:ilvl w:val="1"/>
          <w:numId w:val="1"/>
        </w:numPr>
        <w:ind w:firstLine="0"/>
      </w:pPr>
      <w:r w:rsidRPr="000E0A75">
        <w:t>Ficha de inscrição do projeto co</w:t>
      </w:r>
      <w:r w:rsidR="00411407">
        <w:t>m declaração de compromisso do o</w:t>
      </w:r>
      <w:r w:rsidR="005F609E">
        <w:t xml:space="preserve">rientador, </w:t>
      </w:r>
      <w:r w:rsidRPr="000E0A75">
        <w:t>devidamente preenchid</w:t>
      </w:r>
      <w:r w:rsidR="0005455E">
        <w:t>a</w:t>
      </w:r>
      <w:r w:rsidRPr="000E0A75">
        <w:t xml:space="preserve"> e assinad</w:t>
      </w:r>
      <w:r w:rsidR="0005455E">
        <w:t>a</w:t>
      </w:r>
      <w:r w:rsidR="00197164" w:rsidRPr="000E0A75">
        <w:t xml:space="preserve"> </w:t>
      </w:r>
      <w:r w:rsidR="00197164" w:rsidRPr="00D45A30">
        <w:t>(A</w:t>
      </w:r>
      <w:r w:rsidR="00E123C5" w:rsidRPr="00D45A30">
        <w:t>nexo</w:t>
      </w:r>
      <w:r w:rsidR="00E123C5" w:rsidRPr="000E0A75">
        <w:t xml:space="preserve"> </w:t>
      </w:r>
      <w:r w:rsidR="00197164" w:rsidRPr="000E0A75">
        <w:t xml:space="preserve">I deste Edital), disponível nos endereços: </w:t>
      </w:r>
      <w:r w:rsidR="00863AAF" w:rsidRPr="000E0A75">
        <w:t xml:space="preserve">mural eletrônico </w:t>
      </w:r>
      <w:hyperlink r:id="rId9" w:history="1">
        <w:r w:rsidR="00814AAD" w:rsidRPr="002A6F66">
          <w:rPr>
            <w:rStyle w:val="Hyperlink"/>
            <w:u w:color="0065CC"/>
          </w:rPr>
          <w:t>http://intranet.fepam.rs.gov.br/</w:t>
        </w:r>
      </w:hyperlink>
      <w:r w:rsidR="00814AAD">
        <w:rPr>
          <w:color w:val="0065CC"/>
          <w:u w:val="single" w:color="0065CC"/>
        </w:rPr>
        <w:t xml:space="preserve"> </w:t>
      </w:r>
      <w:r w:rsidR="00197164" w:rsidRPr="000E0A75">
        <w:t xml:space="preserve">e na página </w:t>
      </w:r>
      <w:r w:rsidR="00221031" w:rsidRPr="000E0A75">
        <w:t xml:space="preserve">institucional do PIBIC FEPAM em </w:t>
      </w:r>
      <w:hyperlink r:id="rId10" w:history="1">
        <w:r w:rsidR="00D740CF" w:rsidRPr="002A6F66">
          <w:rPr>
            <w:rStyle w:val="Hyperlink"/>
          </w:rPr>
          <w:t>https://www.fepam.rs.gov.br/pibic</w:t>
        </w:r>
      </w:hyperlink>
      <w:r w:rsidR="00D740CF">
        <w:t>.</w:t>
      </w:r>
    </w:p>
    <w:p w:rsidR="00D740CF" w:rsidRPr="000E0A75" w:rsidRDefault="00D740CF" w:rsidP="00D740CF">
      <w:pPr>
        <w:ind w:left="0" w:firstLine="0"/>
      </w:pPr>
    </w:p>
    <w:p w:rsidR="00B457F7" w:rsidRDefault="00B457F7" w:rsidP="00D250A8">
      <w:pPr>
        <w:numPr>
          <w:ilvl w:val="1"/>
          <w:numId w:val="1"/>
        </w:numPr>
        <w:ind w:firstLine="0"/>
      </w:pPr>
      <w:r w:rsidRPr="00D45A30">
        <w:t xml:space="preserve">Para </w:t>
      </w:r>
      <w:r w:rsidRPr="00D45A30">
        <w:rPr>
          <w:b/>
        </w:rPr>
        <w:t>cota de bolsa</w:t>
      </w:r>
      <w:r w:rsidRPr="00D45A30">
        <w:t xml:space="preserve"> </w:t>
      </w:r>
      <w:r w:rsidRPr="00D45A30">
        <w:rPr>
          <w:b/>
        </w:rPr>
        <w:t>nova</w:t>
      </w:r>
      <w:r w:rsidRPr="00D45A30">
        <w:t>:</w:t>
      </w:r>
      <w:r>
        <w:t xml:space="preserve"> p</w:t>
      </w:r>
      <w:r w:rsidR="00A2331F" w:rsidRPr="000E0A75">
        <w:t>rojeto</w:t>
      </w:r>
      <w:r>
        <w:t xml:space="preserve"> de pesquisa</w:t>
      </w:r>
      <w:r w:rsidR="00A2331F" w:rsidRPr="000E0A75">
        <w:t xml:space="preserve">, plano de atividades e cronograma de execução para o </w:t>
      </w:r>
      <w:r w:rsidR="00863AAF" w:rsidRPr="000E0A75">
        <w:t>estudante bolsista</w:t>
      </w:r>
      <w:r w:rsidR="00A2331F" w:rsidRPr="000E0A75">
        <w:t xml:space="preserve">, assinados pelo orientador. </w:t>
      </w:r>
    </w:p>
    <w:p w:rsidR="00B457F7" w:rsidRDefault="00B457F7" w:rsidP="00B457F7">
      <w:pPr>
        <w:pStyle w:val="PargrafodaLista"/>
      </w:pPr>
    </w:p>
    <w:p w:rsidR="00B473AF" w:rsidRPr="000E0A75" w:rsidRDefault="00A2331F" w:rsidP="00D250A8">
      <w:pPr>
        <w:numPr>
          <w:ilvl w:val="1"/>
          <w:numId w:val="1"/>
        </w:numPr>
        <w:ind w:firstLine="0"/>
      </w:pPr>
      <w:r w:rsidRPr="00D45A30">
        <w:t>P</w:t>
      </w:r>
      <w:r w:rsidR="00B457F7" w:rsidRPr="00D45A30">
        <w:t>ara</w:t>
      </w:r>
      <w:r w:rsidR="00B457F7" w:rsidRPr="00D45A30">
        <w:t xml:space="preserve"> </w:t>
      </w:r>
      <w:r w:rsidR="00B457F7" w:rsidRPr="00D45A30">
        <w:rPr>
          <w:b/>
        </w:rPr>
        <w:t>renovação</w:t>
      </w:r>
      <w:r w:rsidR="00B457F7" w:rsidRPr="00D45A30">
        <w:t xml:space="preserve"> </w:t>
      </w:r>
      <w:r w:rsidR="00B457F7" w:rsidRPr="00D45A30">
        <w:rPr>
          <w:b/>
        </w:rPr>
        <w:t>da cota</w:t>
      </w:r>
      <w:r w:rsidR="00B457F7" w:rsidRPr="000E0A75">
        <w:t xml:space="preserve"> em andamento</w:t>
      </w:r>
      <w:r w:rsidR="00B457F7">
        <w:t>:</w:t>
      </w:r>
      <w:r w:rsidR="00B457F7" w:rsidRPr="000E0A75">
        <w:t xml:space="preserve"> </w:t>
      </w:r>
      <w:r w:rsidR="00B457F7" w:rsidRPr="000E0A75">
        <w:t xml:space="preserve">os projetos em desenvolvimento que foram contemplados como novos no </w:t>
      </w:r>
      <w:r w:rsidR="00B457F7" w:rsidRPr="00B53A56">
        <w:t>anterior Edital 2022/2023</w:t>
      </w:r>
      <w:r w:rsidR="00B457F7">
        <w:t xml:space="preserve"> poderão ser renovados</w:t>
      </w:r>
      <w:r w:rsidRPr="000E0A75">
        <w:t xml:space="preserve"> po</w:t>
      </w:r>
      <w:r w:rsidR="00B457F7">
        <w:t>r um período máximo de 12 meses</w:t>
      </w:r>
      <w:r w:rsidRPr="000E0A75">
        <w:t>. Nesse caso</w:t>
      </w:r>
      <w:r w:rsidR="00931DE9">
        <w:t>,</w:t>
      </w:r>
      <w:r w:rsidRPr="000E0A75">
        <w:t xml:space="preserve"> deverá ser apresentado, em substituição ao projeto, o relatório de atividades do período anterior, incluindo uma justificativa para a sua continuidade, além do plano de atividades e do cronograma, como especificado anteriormente. </w:t>
      </w:r>
    </w:p>
    <w:p w:rsidR="00B473AF" w:rsidRDefault="00A2331F" w:rsidP="00D250A8">
      <w:pPr>
        <w:numPr>
          <w:ilvl w:val="1"/>
          <w:numId w:val="1"/>
        </w:numPr>
        <w:ind w:firstLine="0"/>
      </w:pPr>
      <w:r w:rsidRPr="000E0A75">
        <w:t>Currículo Lattes/CNPq do orientador atualizado e na forma resumida</w:t>
      </w:r>
      <w:r w:rsidR="00411407">
        <w:t>, apresentando a</w:t>
      </w:r>
      <w:r w:rsidRPr="000E0A75">
        <w:t xml:space="preserve"> produção cientí</w:t>
      </w:r>
      <w:r w:rsidR="00603FA2" w:rsidRPr="000E0A75">
        <w:t xml:space="preserve">fica </w:t>
      </w:r>
      <w:r w:rsidR="00411407" w:rsidRPr="00931DE9">
        <w:rPr>
          <w:b/>
        </w:rPr>
        <w:t xml:space="preserve">somente dos últimos </w:t>
      </w:r>
      <w:r w:rsidR="00D90865" w:rsidRPr="00931DE9">
        <w:rPr>
          <w:b/>
        </w:rPr>
        <w:t>seis</w:t>
      </w:r>
      <w:r w:rsidR="00411407" w:rsidRPr="00931DE9">
        <w:rPr>
          <w:b/>
        </w:rPr>
        <w:t xml:space="preserve"> anos e meio</w:t>
      </w:r>
      <w:r w:rsidR="00411407">
        <w:t xml:space="preserve">, ou seja, </w:t>
      </w:r>
      <w:r w:rsidR="00603FA2" w:rsidRPr="000E0A75">
        <w:t>a partir de janeiro de 20</w:t>
      </w:r>
      <w:r w:rsidR="009F6B8F">
        <w:t>17</w:t>
      </w:r>
      <w:r w:rsidRPr="000E0A75">
        <w:t xml:space="preserve">, inclusive. </w:t>
      </w:r>
    </w:p>
    <w:p w:rsidR="00B473AF" w:rsidRDefault="00B473AF">
      <w:pPr>
        <w:spacing w:after="29" w:line="259" w:lineRule="auto"/>
        <w:ind w:left="7" w:right="0" w:firstLine="0"/>
        <w:jc w:val="left"/>
      </w:pPr>
    </w:p>
    <w:p w:rsidR="00B473AF" w:rsidRPr="00D45A30" w:rsidRDefault="00A2331F" w:rsidP="00D250A8">
      <w:pPr>
        <w:numPr>
          <w:ilvl w:val="0"/>
          <w:numId w:val="1"/>
        </w:numPr>
        <w:tabs>
          <w:tab w:val="left" w:pos="709"/>
        </w:tabs>
        <w:ind w:left="0" w:firstLine="0"/>
      </w:pPr>
      <w:bookmarkStart w:id="0" w:name="_Hlk45203153"/>
      <w:r w:rsidRPr="00D45A30">
        <w:t>Requisitos do projeto de pesquisa</w:t>
      </w:r>
      <w:r w:rsidR="00CC3105" w:rsidRPr="00D45A30">
        <w:t>.</w:t>
      </w:r>
      <w:r w:rsidRPr="00D45A30">
        <w:t xml:space="preserve"> </w:t>
      </w:r>
    </w:p>
    <w:p w:rsidR="00B457F7" w:rsidRDefault="00A2331F" w:rsidP="009F6B8F">
      <w:r w:rsidRPr="00EC0A3D">
        <w:lastRenderedPageBreak/>
        <w:t>O</w:t>
      </w:r>
      <w:r w:rsidRPr="00111DB8">
        <w:t xml:space="preserve"> </w:t>
      </w:r>
      <w:r w:rsidRPr="00111DB8">
        <w:rPr>
          <w:bCs/>
        </w:rPr>
        <w:t>projeto</w:t>
      </w:r>
      <w:r w:rsidRPr="00EC0A3D">
        <w:t xml:space="preserve"> deverá ter mérito técnico-científico, apresentar </w:t>
      </w:r>
      <w:proofErr w:type="gramStart"/>
      <w:r w:rsidRPr="00EC0A3D">
        <w:t>fundamentação teórico-prática compatível com a metodologia e os objetivos</w:t>
      </w:r>
      <w:proofErr w:type="gramEnd"/>
      <w:r w:rsidRPr="00EC0A3D">
        <w:t xml:space="preserve"> a serem alcançados, num total de </w:t>
      </w:r>
      <w:r w:rsidR="00D740CF">
        <w:t>0</w:t>
      </w:r>
      <w:r w:rsidR="0007711C">
        <w:t xml:space="preserve">4 </w:t>
      </w:r>
      <w:r w:rsidRPr="00EC0A3D">
        <w:t xml:space="preserve">a </w:t>
      </w:r>
      <w:r w:rsidR="00D740CF">
        <w:t>0</w:t>
      </w:r>
      <w:r w:rsidR="0007711C">
        <w:t>7</w:t>
      </w:r>
      <w:r w:rsidRPr="00EC0A3D">
        <w:t xml:space="preserve"> páginas (letra Arial 12, margens de </w:t>
      </w:r>
      <w:r w:rsidR="00931DE9">
        <w:t>0</w:t>
      </w:r>
      <w:r w:rsidR="009F6B8F">
        <w:t>2 cm, espaçamento simples). I</w:t>
      </w:r>
      <w:r w:rsidRPr="00EC0A3D">
        <w:t>ncluindo</w:t>
      </w:r>
      <w:r w:rsidR="009F6B8F">
        <w:t>-se nesse:</w:t>
      </w:r>
    </w:p>
    <w:p w:rsidR="00B457F7" w:rsidRDefault="0007711C" w:rsidP="00B457F7">
      <w:pPr>
        <w:pStyle w:val="PargrafodaLista"/>
        <w:numPr>
          <w:ilvl w:val="0"/>
          <w:numId w:val="6"/>
        </w:numPr>
      </w:pPr>
      <w:proofErr w:type="gramStart"/>
      <w:r>
        <w:t>folha</w:t>
      </w:r>
      <w:proofErr w:type="gramEnd"/>
      <w:r>
        <w:t xml:space="preserve"> de rosto com título e identificaç</w:t>
      </w:r>
      <w:r w:rsidR="00F740F3">
        <w:t>ão</w:t>
      </w:r>
      <w:r>
        <w:t xml:space="preserve">, </w:t>
      </w:r>
    </w:p>
    <w:p w:rsidR="00B457F7" w:rsidRDefault="006C52EF" w:rsidP="00B457F7">
      <w:pPr>
        <w:pStyle w:val="PargrafodaLista"/>
        <w:numPr>
          <w:ilvl w:val="0"/>
          <w:numId w:val="6"/>
        </w:numPr>
      </w:pPr>
      <w:proofErr w:type="gramStart"/>
      <w:r>
        <w:t>introdução</w:t>
      </w:r>
      <w:proofErr w:type="gramEnd"/>
      <w:r>
        <w:t xml:space="preserve">, justificativa, objetivos, </w:t>
      </w:r>
    </w:p>
    <w:p w:rsidR="00B457F7" w:rsidRDefault="006C52EF" w:rsidP="00B457F7">
      <w:pPr>
        <w:pStyle w:val="PargrafodaLista"/>
        <w:numPr>
          <w:ilvl w:val="0"/>
          <w:numId w:val="6"/>
        </w:numPr>
      </w:pPr>
      <w:proofErr w:type="gramStart"/>
      <w:r>
        <w:t>metodologia</w:t>
      </w:r>
      <w:proofErr w:type="gramEnd"/>
      <w:r>
        <w:t xml:space="preserve">, </w:t>
      </w:r>
    </w:p>
    <w:p w:rsidR="00B457F7" w:rsidRDefault="006C52EF" w:rsidP="00B457F7">
      <w:pPr>
        <w:pStyle w:val="PargrafodaLista"/>
        <w:numPr>
          <w:ilvl w:val="0"/>
          <w:numId w:val="6"/>
        </w:numPr>
      </w:pPr>
      <w:proofErr w:type="gramStart"/>
      <w:r>
        <w:t>plano</w:t>
      </w:r>
      <w:proofErr w:type="gramEnd"/>
      <w:r>
        <w:t xml:space="preserve"> de tr</w:t>
      </w:r>
      <w:r w:rsidR="009F6B8F">
        <w:t xml:space="preserve">abalho do bolsista, </w:t>
      </w:r>
    </w:p>
    <w:p w:rsidR="00B457F7" w:rsidRDefault="009F6B8F" w:rsidP="00B457F7">
      <w:pPr>
        <w:pStyle w:val="PargrafodaLista"/>
        <w:numPr>
          <w:ilvl w:val="0"/>
          <w:numId w:val="6"/>
        </w:numPr>
      </w:pPr>
      <w:proofErr w:type="gramStart"/>
      <w:r>
        <w:t>cronograma</w:t>
      </w:r>
      <w:proofErr w:type="gramEnd"/>
      <w:r>
        <w:t xml:space="preserve"> </w:t>
      </w:r>
      <w:r w:rsidR="00F07328" w:rsidRPr="00EC0A3D">
        <w:t>de atividades para o período de 12 meses</w:t>
      </w:r>
      <w:r w:rsidR="00F07328">
        <w:t xml:space="preserve"> </w:t>
      </w:r>
      <w:r w:rsidR="0007711C">
        <w:t>e</w:t>
      </w:r>
      <w:r w:rsidR="00A2331F" w:rsidRPr="00EC0A3D">
        <w:t xml:space="preserve"> </w:t>
      </w:r>
    </w:p>
    <w:p w:rsidR="00B457F7" w:rsidRDefault="00A2331F" w:rsidP="00B457F7">
      <w:pPr>
        <w:pStyle w:val="PargrafodaLista"/>
        <w:numPr>
          <w:ilvl w:val="0"/>
          <w:numId w:val="6"/>
        </w:numPr>
      </w:pPr>
      <w:proofErr w:type="gramStart"/>
      <w:r w:rsidRPr="00EC0A3D">
        <w:t>referências</w:t>
      </w:r>
      <w:proofErr w:type="gramEnd"/>
      <w:r w:rsidRPr="00EC0A3D">
        <w:t xml:space="preserve"> bibliográficas. </w:t>
      </w:r>
    </w:p>
    <w:p w:rsidR="006C52EF" w:rsidRDefault="00A2331F" w:rsidP="00B457F7">
      <w:pPr>
        <w:pStyle w:val="PargrafodaLista"/>
        <w:ind w:left="0" w:firstLine="0"/>
      </w:pPr>
      <w:r w:rsidRPr="00EC0A3D">
        <w:t xml:space="preserve">O </w:t>
      </w:r>
      <w:r w:rsidRPr="00B457F7">
        <w:rPr>
          <w:bCs/>
        </w:rPr>
        <w:t>plano de trabalho</w:t>
      </w:r>
      <w:r w:rsidRPr="00EC0A3D">
        <w:t xml:space="preserve"> do bolsista deverá estar vinculado a um projeto compatível com a experiência do orientador e atividades desenvolvidas por este junto à Instituição. Deverá mostrar, ainda, que o bolsista terá acesso a métodos e processos necessários para o desenvolvimento do trabalho e </w:t>
      </w:r>
      <w:r w:rsidR="00F07328">
        <w:t xml:space="preserve">as </w:t>
      </w:r>
      <w:r w:rsidR="00F07328" w:rsidRPr="00F07328">
        <w:t xml:space="preserve">oportunidades de </w:t>
      </w:r>
      <w:r w:rsidR="00F07328" w:rsidRPr="00EC0A3D">
        <w:t>aprendizado</w:t>
      </w:r>
      <w:r w:rsidR="00F07328" w:rsidRPr="00F07328">
        <w:t xml:space="preserve"> esperadas</w:t>
      </w:r>
      <w:r w:rsidR="00F07328">
        <w:t>.</w:t>
      </w:r>
    </w:p>
    <w:p w:rsidR="006C52EF" w:rsidRDefault="006C52EF" w:rsidP="006C52EF">
      <w:pPr>
        <w:pStyle w:val="PargrafodaLista"/>
        <w:numPr>
          <w:ilvl w:val="1"/>
          <w:numId w:val="1"/>
        </w:numPr>
      </w:pPr>
      <w:r w:rsidRPr="006C52EF">
        <w:t xml:space="preserve">O projeto deverá apresentar viabilidade técnica, econômica e temporal, com temática atinente ao escopo da Fundação, cujas principais funções e objetivos estão em </w:t>
      </w:r>
      <w:hyperlink r:id="rId11" w:history="1">
        <w:r w:rsidR="009F6B8F" w:rsidRPr="002A6F66">
          <w:rPr>
            <w:rStyle w:val="Hyperlink"/>
          </w:rPr>
          <w:t>http://www.fepam.rs.gov.br/institucional/funcoes.asp</w:t>
        </w:r>
      </w:hyperlink>
      <w:r w:rsidR="009F6B8F">
        <w:t xml:space="preserve">. </w:t>
      </w:r>
      <w:r w:rsidRPr="006C52EF">
        <w:t>Para a execução da metodologia empregada, poderão ser utilizados</w:t>
      </w:r>
      <w:r w:rsidR="00D6018F">
        <w:t xml:space="preserve"> </w:t>
      </w:r>
      <w:r w:rsidR="00D6018F" w:rsidRPr="006C52EF">
        <w:t>instrumental e local de instituições parceiras</w:t>
      </w:r>
      <w:r w:rsidR="00D6018F">
        <w:t xml:space="preserve">, </w:t>
      </w:r>
      <w:r w:rsidR="00D6018F" w:rsidRPr="00183077">
        <w:t>quando necessários e</w:t>
      </w:r>
      <w:r w:rsidR="009F6B8F" w:rsidRPr="00183077">
        <w:t xml:space="preserve"> de preferência</w:t>
      </w:r>
      <w:r w:rsidRPr="00183077">
        <w:t xml:space="preserve"> </w:t>
      </w:r>
      <w:r w:rsidR="00D6018F" w:rsidRPr="00183077">
        <w:t xml:space="preserve">em caráter </w:t>
      </w:r>
      <w:r w:rsidR="009F6B8F" w:rsidRPr="00183077">
        <w:t>parcial</w:t>
      </w:r>
      <w:r w:rsidR="00183077">
        <w:t>.</w:t>
      </w:r>
    </w:p>
    <w:p w:rsidR="00183077" w:rsidRPr="00183077" w:rsidRDefault="00183077" w:rsidP="00183077">
      <w:pPr>
        <w:pStyle w:val="PargrafodaLista"/>
        <w:ind w:left="0" w:firstLine="0"/>
      </w:pPr>
    </w:p>
    <w:bookmarkEnd w:id="0"/>
    <w:p w:rsidR="00B457F7" w:rsidRPr="00D45A30" w:rsidRDefault="00B457F7" w:rsidP="00B457F7">
      <w:pPr>
        <w:numPr>
          <w:ilvl w:val="0"/>
          <w:numId w:val="1"/>
        </w:numPr>
        <w:spacing w:after="50" w:line="259" w:lineRule="auto"/>
        <w:ind w:left="0" w:right="0" w:firstLine="0"/>
      </w:pPr>
      <w:r w:rsidRPr="00D45A30">
        <w:t xml:space="preserve">Requisitos para </w:t>
      </w:r>
      <w:r w:rsidR="00A2331F" w:rsidRPr="00D45A30">
        <w:t>a solicitaç</w:t>
      </w:r>
      <w:r w:rsidR="00CB0B5F" w:rsidRPr="00D45A30">
        <w:t>ão</w:t>
      </w:r>
      <w:r w:rsidR="00A2331F" w:rsidRPr="00D45A30">
        <w:t xml:space="preserve"> de </w:t>
      </w:r>
      <w:r w:rsidR="00A2331F" w:rsidRPr="00D45A30">
        <w:rPr>
          <w:bCs/>
        </w:rPr>
        <w:t>renovação</w:t>
      </w:r>
      <w:r w:rsidRPr="00D45A30">
        <w:rPr>
          <w:bCs/>
        </w:rPr>
        <w:t>.</w:t>
      </w:r>
    </w:p>
    <w:p w:rsidR="00B473AF" w:rsidRDefault="00B457F7" w:rsidP="00B457F7">
      <w:pPr>
        <w:spacing w:after="50" w:line="259" w:lineRule="auto"/>
        <w:ind w:left="0" w:right="0" w:firstLine="0"/>
      </w:pPr>
      <w:r w:rsidRPr="00D45A30">
        <w:t>E</w:t>
      </w:r>
      <w:r w:rsidR="00A2331F" w:rsidRPr="00D45A30">
        <w:t xml:space="preserve">m substituição ao projeto, deverá ser apresentado </w:t>
      </w:r>
      <w:r w:rsidR="00A2331F" w:rsidRPr="00D45A30">
        <w:rPr>
          <w:bCs/>
        </w:rPr>
        <w:t>relatório técnico</w:t>
      </w:r>
      <w:r w:rsidR="00A2331F" w:rsidRPr="00D45A30">
        <w:t xml:space="preserve"> das atividades realizadas, </w:t>
      </w:r>
      <w:r w:rsidR="008E4EA2" w:rsidRPr="00D45A30">
        <w:t>com cerca</w:t>
      </w:r>
      <w:r w:rsidR="00A2331F" w:rsidRPr="00D45A30">
        <w:t xml:space="preserve"> de</w:t>
      </w:r>
      <w:r w:rsidR="00A2331F" w:rsidRPr="007E0DB4">
        <w:t xml:space="preserve"> 10 páginas (letra Arial 12, margens de </w:t>
      </w:r>
      <w:r w:rsidR="00931DE9">
        <w:t>0</w:t>
      </w:r>
      <w:r w:rsidR="00A2331F" w:rsidRPr="007E0DB4">
        <w:t>2 cm, espaçamento simples)</w:t>
      </w:r>
      <w:r w:rsidR="00183077">
        <w:t>. E</w:t>
      </w:r>
      <w:r>
        <w:t>m apresentação semelhante ao projeto</w:t>
      </w:r>
      <w:r w:rsidR="00A2331F" w:rsidRPr="007E0DB4">
        <w:t xml:space="preserve">, </w:t>
      </w:r>
      <w:r w:rsidR="00183077">
        <w:t xml:space="preserve">deverão ser </w:t>
      </w:r>
      <w:r w:rsidR="00183077" w:rsidRPr="00183077">
        <w:t>incluí</w:t>
      </w:r>
      <w:r w:rsidR="00A2331F" w:rsidRPr="00183077">
        <w:t>do</w:t>
      </w:r>
      <w:r w:rsidR="00183077" w:rsidRPr="00183077">
        <w:t>s</w:t>
      </w:r>
      <w:r w:rsidR="00A2331F" w:rsidRPr="00183077">
        <w:t xml:space="preserve"> </w:t>
      </w:r>
      <w:r w:rsidRPr="00183077">
        <w:t xml:space="preserve">os </w:t>
      </w:r>
      <w:r w:rsidRPr="00183077">
        <w:t>resultados já alcançados</w:t>
      </w:r>
      <w:r w:rsidRPr="00183077">
        <w:t xml:space="preserve">, </w:t>
      </w:r>
      <w:r w:rsidR="00A2331F" w:rsidRPr="00183077">
        <w:t>as justificativas para a sua continuidade</w:t>
      </w:r>
      <w:r w:rsidRPr="00183077">
        <w:t xml:space="preserve">, </w:t>
      </w:r>
      <w:r w:rsidRPr="00183077">
        <w:t xml:space="preserve">além </w:t>
      </w:r>
      <w:r w:rsidRPr="00183077">
        <w:t>do plano de trabalho, cronograma de atividades para o período de 12 meses e as referências bibliográficas</w:t>
      </w:r>
      <w:r w:rsidR="00A2331F" w:rsidRPr="00183077">
        <w:t>.</w:t>
      </w:r>
      <w:r w:rsidR="00A2331F" w:rsidRPr="007E0DB4">
        <w:t xml:space="preserve"> Acrescentar ao relatório informações sobre </w:t>
      </w:r>
      <w:r w:rsidR="00A2331F" w:rsidRPr="007E0DB4">
        <w:rPr>
          <w:bCs/>
        </w:rPr>
        <w:t>participações</w:t>
      </w:r>
      <w:r w:rsidR="00A2331F" w:rsidRPr="00EC0A3D">
        <w:t xml:space="preserve"> </w:t>
      </w:r>
      <w:r w:rsidR="009D2380">
        <w:t xml:space="preserve">do bolsista </w:t>
      </w:r>
      <w:r w:rsidR="00A2331F" w:rsidRPr="00EC0A3D">
        <w:t>em congressos, salões de Iniciação Científica, trabalhos científicos</w:t>
      </w:r>
      <w:r w:rsidR="005A4AED" w:rsidRPr="00EC0A3D">
        <w:t xml:space="preserve"> apresentados ou publicados, </w:t>
      </w:r>
      <w:r w:rsidR="00A2331F" w:rsidRPr="00EC0A3D">
        <w:t>cursos realizados</w:t>
      </w:r>
      <w:r w:rsidR="005A4AED" w:rsidRPr="00EC0A3D">
        <w:t xml:space="preserve"> e premiações, se houver, no período</w:t>
      </w:r>
      <w:r w:rsidR="00A2331F" w:rsidRPr="00EC0A3D">
        <w:t xml:space="preserve">. </w:t>
      </w:r>
      <w:r>
        <w:t>Em separado, enviar o arquivo do projeto original.</w:t>
      </w:r>
      <w:r w:rsidR="00A2331F" w:rsidRPr="003B2085">
        <w:rPr>
          <w:sz w:val="20"/>
        </w:rPr>
        <w:t xml:space="preserve"> </w:t>
      </w:r>
    </w:p>
    <w:p w:rsidR="00B473AF" w:rsidRPr="00B457F7" w:rsidRDefault="00A2331F" w:rsidP="00D250A8">
      <w:pPr>
        <w:numPr>
          <w:ilvl w:val="0"/>
          <w:numId w:val="1"/>
        </w:numPr>
        <w:spacing w:before="240"/>
        <w:ind w:left="0" w:firstLine="0"/>
      </w:pPr>
      <w:r w:rsidRPr="00B457F7">
        <w:t xml:space="preserve">Perfil do orientador - requisitos e obrigações </w:t>
      </w:r>
    </w:p>
    <w:p w:rsidR="00B473AF" w:rsidRPr="00B457F7" w:rsidRDefault="00A2331F" w:rsidP="00D250A8">
      <w:pPr>
        <w:numPr>
          <w:ilvl w:val="1"/>
          <w:numId w:val="1"/>
        </w:numPr>
        <w:ind w:firstLine="0"/>
      </w:pPr>
      <w:r w:rsidRPr="00B457F7">
        <w:t>Ser pesquisador com titulação de doutor, com produção científica e tecnológica recente, divulgada nos veículos de comunicação</w:t>
      </w:r>
      <w:r w:rsidR="005A4AED" w:rsidRPr="00B457F7">
        <w:t xml:space="preserve">, ou eventos </w:t>
      </w:r>
      <w:r w:rsidRPr="00B457F7">
        <w:t xml:space="preserve">da área. </w:t>
      </w:r>
      <w:r w:rsidR="004F481B" w:rsidRPr="00B457F7">
        <w:t>Poderão, excepcionalmente, ser considerados candidatos com titulação de mestre</w:t>
      </w:r>
      <w:r w:rsidR="00D87840" w:rsidRPr="00B457F7">
        <w:t>,</w:t>
      </w:r>
      <w:r w:rsidR="004F481B" w:rsidRPr="00B457F7">
        <w:t xml:space="preserve"> cujo perfil demonstre experiência documentada </w:t>
      </w:r>
      <w:r w:rsidR="00D87840" w:rsidRPr="00B457F7">
        <w:t>em pesquisa e orientação</w:t>
      </w:r>
      <w:r w:rsidR="004F481B" w:rsidRPr="00B457F7">
        <w:t>.</w:t>
      </w:r>
    </w:p>
    <w:p w:rsidR="00B473AF" w:rsidRPr="00EC0A3D" w:rsidRDefault="00A2331F" w:rsidP="00D250A8">
      <w:pPr>
        <w:numPr>
          <w:ilvl w:val="1"/>
          <w:numId w:val="1"/>
        </w:numPr>
        <w:ind w:firstLine="0"/>
      </w:pPr>
      <w:r w:rsidRPr="00EC0A3D">
        <w:t>Possuir experiência na área de desenvolvimento do projeto</w:t>
      </w:r>
      <w:r w:rsidR="00D87840">
        <w:t xml:space="preserve"> proposto</w:t>
      </w:r>
      <w:r w:rsidRPr="00EC0A3D">
        <w:t xml:space="preserve">. </w:t>
      </w:r>
    </w:p>
    <w:p w:rsidR="00B473AF" w:rsidRPr="00EC0A3D" w:rsidRDefault="00A2331F" w:rsidP="00D250A8">
      <w:pPr>
        <w:numPr>
          <w:ilvl w:val="1"/>
          <w:numId w:val="1"/>
        </w:numPr>
        <w:ind w:firstLine="0"/>
      </w:pPr>
      <w:r w:rsidRPr="00EC0A3D">
        <w:t xml:space="preserve">Escolher, indicar e justificar a escolha de estudante com perfil e desempenho acadêmico compatível com as atividades previstas e as normas do programa. </w:t>
      </w:r>
    </w:p>
    <w:p w:rsidR="00B473AF" w:rsidRPr="00EC0A3D" w:rsidRDefault="00A2331F" w:rsidP="00D250A8">
      <w:pPr>
        <w:numPr>
          <w:ilvl w:val="1"/>
          <w:numId w:val="1"/>
        </w:numPr>
        <w:ind w:firstLine="0"/>
      </w:pPr>
      <w:r w:rsidRPr="00EC0A3D">
        <w:t>Orientar o aluno no desenvolvimento das atividades do plano de trabalho proposto e na elaboração de relatórios</w:t>
      </w:r>
      <w:r w:rsidR="00F30F4E" w:rsidRPr="00EC0A3D">
        <w:t>,</w:t>
      </w:r>
      <w:r w:rsidRPr="00EC0A3D">
        <w:t xml:space="preserve"> a serem enviados à Comissão </w:t>
      </w:r>
      <w:r w:rsidR="005A4AED" w:rsidRPr="00EC0A3D">
        <w:t>Institucional</w:t>
      </w:r>
      <w:r w:rsidRPr="00EC0A3D">
        <w:t>, para avaliação do Comitê Externo</w:t>
      </w:r>
      <w:r w:rsidR="007E0DB4">
        <w:t xml:space="preserve"> e do órgão de fomento.</w:t>
      </w:r>
      <w:r w:rsidRPr="00EC0A3D">
        <w:t xml:space="preserve"> </w:t>
      </w:r>
    </w:p>
    <w:p w:rsidR="00B473AF" w:rsidRPr="00183077" w:rsidRDefault="00A2331F" w:rsidP="00D250A8">
      <w:pPr>
        <w:numPr>
          <w:ilvl w:val="1"/>
          <w:numId w:val="1"/>
        </w:numPr>
        <w:ind w:firstLine="0"/>
      </w:pPr>
      <w:r w:rsidRPr="00EC0A3D">
        <w:t xml:space="preserve">Estar obrigatoriamente presente na apresentação do trabalho de seu orientando no </w:t>
      </w:r>
      <w:bookmarkStart w:id="1" w:name="_Hlk44600099"/>
      <w:r w:rsidRPr="00EC0A3D">
        <w:t>S</w:t>
      </w:r>
      <w:r w:rsidR="00F30F4E" w:rsidRPr="00EC0A3D">
        <w:t>eminário</w:t>
      </w:r>
      <w:bookmarkEnd w:id="1"/>
      <w:r w:rsidR="00F30F4E" w:rsidRPr="00EC0A3D">
        <w:t xml:space="preserve"> </w:t>
      </w:r>
      <w:r w:rsidRPr="00EC0A3D">
        <w:t>de Inici</w:t>
      </w:r>
      <w:r w:rsidR="00D740CF">
        <w:t xml:space="preserve">ação Científica desta Fundação, a ser </w:t>
      </w:r>
      <w:r w:rsidR="00D740CF" w:rsidRPr="00183077">
        <w:t>realizado no mês de setembro de 2024, em data a ser definida.</w:t>
      </w:r>
    </w:p>
    <w:p w:rsidR="00D740CF" w:rsidRDefault="00A2331F" w:rsidP="00D250A8">
      <w:pPr>
        <w:numPr>
          <w:ilvl w:val="1"/>
          <w:numId w:val="1"/>
        </w:numPr>
        <w:ind w:firstLine="0"/>
      </w:pPr>
      <w:r w:rsidRPr="00EC0A3D">
        <w:t>Participar</w:t>
      </w:r>
      <w:r w:rsidR="003367A6" w:rsidRPr="003367A6">
        <w:t xml:space="preserve"> </w:t>
      </w:r>
      <w:r w:rsidR="003367A6" w:rsidRPr="00EC0A3D">
        <w:t>das atividades do Seminário de Iniciação Científica desta Fundação</w:t>
      </w:r>
      <w:r w:rsidRPr="00EC0A3D">
        <w:t xml:space="preserve"> </w:t>
      </w:r>
      <w:r w:rsidR="003367A6">
        <w:t xml:space="preserve">e, </w:t>
      </w:r>
      <w:r w:rsidRPr="00EC0A3D">
        <w:t>sempre que solicitado, d</w:t>
      </w:r>
      <w:r w:rsidR="003367A6">
        <w:t>e</w:t>
      </w:r>
      <w:r w:rsidRPr="00EC0A3D">
        <w:t xml:space="preserve"> comissões de avaliaç</w:t>
      </w:r>
      <w:r w:rsidR="003367A6">
        <w:t xml:space="preserve">ão e reuniões relativas </w:t>
      </w:r>
      <w:r w:rsidR="00076C34">
        <w:t xml:space="preserve">à organização do Seminário e ao </w:t>
      </w:r>
      <w:r w:rsidR="003367A6">
        <w:t>Programa</w:t>
      </w:r>
      <w:r w:rsidR="009D2380">
        <w:t xml:space="preserve"> Institucional</w:t>
      </w:r>
      <w:r w:rsidR="003367A6">
        <w:t>.</w:t>
      </w:r>
    </w:p>
    <w:p w:rsidR="00B473AF" w:rsidRPr="00EC0A3D" w:rsidRDefault="00D740CF" w:rsidP="00D740CF">
      <w:pPr>
        <w:numPr>
          <w:ilvl w:val="1"/>
          <w:numId w:val="1"/>
        </w:numPr>
        <w:ind w:firstLine="0"/>
      </w:pPr>
      <w:r w:rsidRPr="00D740CF">
        <w:t xml:space="preserve">Observar </w:t>
      </w:r>
      <w:r>
        <w:t xml:space="preserve">e cumprir </w:t>
      </w:r>
      <w:r w:rsidRPr="00D740CF">
        <w:t>os demais termos da RN 017/2006 atualmente vigentes.</w:t>
      </w:r>
      <w:r w:rsidR="00A2331F" w:rsidRPr="00EC0A3D">
        <w:t xml:space="preserve"> </w:t>
      </w:r>
    </w:p>
    <w:p w:rsidR="00B473AF" w:rsidRPr="00EC0A3D" w:rsidRDefault="00A2331F" w:rsidP="00D250A8">
      <w:pPr>
        <w:spacing w:after="33" w:line="259" w:lineRule="auto"/>
        <w:ind w:left="0" w:right="0" w:hanging="284"/>
        <w:jc w:val="left"/>
      </w:pPr>
      <w:r w:rsidRPr="00EC0A3D">
        <w:rPr>
          <w:sz w:val="20"/>
        </w:rPr>
        <w:t xml:space="preserve"> </w:t>
      </w:r>
    </w:p>
    <w:p w:rsidR="00B473AF" w:rsidRPr="00EC0A3D" w:rsidRDefault="00A2331F" w:rsidP="00D250A8">
      <w:pPr>
        <w:numPr>
          <w:ilvl w:val="0"/>
          <w:numId w:val="1"/>
        </w:numPr>
        <w:ind w:left="0" w:firstLine="0"/>
      </w:pPr>
      <w:r w:rsidRPr="00EC0A3D">
        <w:t>Perfil do bolsista</w:t>
      </w:r>
      <w:r w:rsidR="007D5A63">
        <w:t xml:space="preserve"> </w:t>
      </w:r>
      <w:r w:rsidRPr="00EC0A3D">
        <w:t xml:space="preserve">- requisitos e obrigações </w:t>
      </w:r>
    </w:p>
    <w:p w:rsidR="00B473AF" w:rsidRPr="00EC0A3D" w:rsidRDefault="00A2331F" w:rsidP="00D250A8">
      <w:pPr>
        <w:numPr>
          <w:ilvl w:val="1"/>
          <w:numId w:val="1"/>
        </w:numPr>
        <w:ind w:firstLine="0"/>
      </w:pPr>
      <w:r w:rsidRPr="00EC0A3D">
        <w:lastRenderedPageBreak/>
        <w:t xml:space="preserve">Estar regularmente matriculado em curso de graduação, tendo cumprido pelo menos a carga horária de um semestre de seu curso e apresentar bom rendimento acadêmico. </w:t>
      </w:r>
    </w:p>
    <w:p w:rsidR="00B473AF" w:rsidRPr="00EC0A3D" w:rsidRDefault="00A2331F" w:rsidP="00D250A8">
      <w:pPr>
        <w:numPr>
          <w:ilvl w:val="1"/>
          <w:numId w:val="1"/>
        </w:numPr>
        <w:ind w:firstLine="0"/>
      </w:pPr>
      <w:r w:rsidRPr="00EC0A3D">
        <w:t xml:space="preserve">Ser selecionado e indicado pelo orientador, com justificativa da escolha. </w:t>
      </w:r>
    </w:p>
    <w:p w:rsidR="00B473AF" w:rsidRPr="00EC0A3D" w:rsidRDefault="00A2331F" w:rsidP="00D250A8">
      <w:pPr>
        <w:numPr>
          <w:ilvl w:val="1"/>
          <w:numId w:val="1"/>
        </w:numPr>
        <w:ind w:firstLine="0"/>
      </w:pPr>
      <w:r w:rsidRPr="00EC0A3D">
        <w:t xml:space="preserve">Ter disponibilidade para cumprir no mínimo 16 horas semanais, atendendo ao cronograma a ser estabelecido com o orientador. </w:t>
      </w:r>
    </w:p>
    <w:p w:rsidR="00B473AF" w:rsidRPr="00EC0A3D" w:rsidRDefault="00A2331F" w:rsidP="00D250A8">
      <w:pPr>
        <w:numPr>
          <w:ilvl w:val="1"/>
          <w:numId w:val="1"/>
        </w:numPr>
        <w:ind w:firstLine="0"/>
      </w:pPr>
      <w:r w:rsidRPr="00EC0A3D">
        <w:t xml:space="preserve">Cumprir as atividades e objetivos de seu plano de trabalho dentro dos prazos estabelecidos. </w:t>
      </w:r>
    </w:p>
    <w:p w:rsidR="00B473AF" w:rsidRPr="00EC0A3D" w:rsidRDefault="00A2331F" w:rsidP="00D250A8">
      <w:pPr>
        <w:numPr>
          <w:ilvl w:val="1"/>
          <w:numId w:val="1"/>
        </w:numPr>
        <w:ind w:firstLine="0"/>
      </w:pPr>
      <w:r w:rsidRPr="00EC0A3D">
        <w:t xml:space="preserve">Não ter vínculo empregatício e dedicar-se às atividades acadêmicas e de pesquisa. </w:t>
      </w:r>
    </w:p>
    <w:p w:rsidR="00B473AF" w:rsidRPr="00EC0A3D" w:rsidRDefault="00F30F4E" w:rsidP="00D250A8">
      <w:pPr>
        <w:numPr>
          <w:ilvl w:val="1"/>
          <w:numId w:val="1"/>
        </w:numPr>
        <w:ind w:firstLine="0"/>
      </w:pPr>
      <w:r w:rsidRPr="00EC0A3D">
        <w:t>Não estar recebendo outra ou similar</w:t>
      </w:r>
      <w:r w:rsidR="00EC0A3D" w:rsidRPr="00EC0A3D">
        <w:t xml:space="preserve"> </w:t>
      </w:r>
      <w:r w:rsidR="00A2331F" w:rsidRPr="00EC0A3D">
        <w:t>modalidade de bolsa</w:t>
      </w:r>
      <w:r w:rsidRPr="00EC0A3D">
        <w:t xml:space="preserve"> a partir de órgão de fomento à pesquisa</w:t>
      </w:r>
      <w:r w:rsidR="00A2331F" w:rsidRPr="00EC0A3D">
        <w:t xml:space="preserve">. </w:t>
      </w:r>
    </w:p>
    <w:p w:rsidR="00B473AF" w:rsidRPr="00EC0A3D" w:rsidRDefault="00A2331F" w:rsidP="00D250A8">
      <w:pPr>
        <w:numPr>
          <w:ilvl w:val="1"/>
          <w:numId w:val="1"/>
        </w:numPr>
        <w:ind w:firstLine="0"/>
      </w:pPr>
      <w:r w:rsidRPr="00EC0A3D">
        <w:t>Apresentar</w:t>
      </w:r>
      <w:r w:rsidR="00F30F4E" w:rsidRPr="00EC0A3D">
        <w:t>,</w:t>
      </w:r>
      <w:r w:rsidRPr="00EC0A3D">
        <w:t xml:space="preserve"> obrigatoriamente</w:t>
      </w:r>
      <w:r w:rsidR="00F30F4E" w:rsidRPr="00EC0A3D">
        <w:t>,</w:t>
      </w:r>
      <w:r w:rsidRPr="00EC0A3D">
        <w:t xml:space="preserve"> seu trabalho no </w:t>
      </w:r>
      <w:r w:rsidR="00F30F4E" w:rsidRPr="00EC0A3D">
        <w:t xml:space="preserve">Seminário </w:t>
      </w:r>
      <w:r w:rsidRPr="00EC0A3D">
        <w:t xml:space="preserve">de Iniciação Científica desta Fundação. </w:t>
      </w:r>
      <w:r w:rsidR="009D2380">
        <w:t>Conforme divulgação posterior, a</w:t>
      </w:r>
      <w:r w:rsidR="00F30F4E" w:rsidRPr="00EC0A3D">
        <w:t xml:space="preserve"> apresentação dar-se-á na forma oral, com resumo elaborado para os anais do evento, </w:t>
      </w:r>
      <w:r w:rsidR="009D2380">
        <w:t>mediante</w:t>
      </w:r>
      <w:r w:rsidR="00F30F4E" w:rsidRPr="00EC0A3D">
        <w:t xml:space="preserve"> </w:t>
      </w:r>
      <w:r w:rsidR="00B313E5" w:rsidRPr="00EC0A3D">
        <w:t>a apreciação e aprovação do orientador.</w:t>
      </w:r>
    </w:p>
    <w:p w:rsidR="00B473AF" w:rsidRDefault="00A2331F" w:rsidP="00D250A8">
      <w:pPr>
        <w:numPr>
          <w:ilvl w:val="1"/>
          <w:numId w:val="1"/>
        </w:numPr>
        <w:ind w:firstLine="0"/>
      </w:pPr>
      <w:r w:rsidRPr="00EC0A3D">
        <w:t xml:space="preserve">Apresentar relatório ao orientador, o qual, após apreciação, será enviado </w:t>
      </w:r>
      <w:r w:rsidR="00F30F4E" w:rsidRPr="00EC0A3D">
        <w:t>à</w:t>
      </w:r>
      <w:r w:rsidRPr="00EC0A3D">
        <w:t xml:space="preserve"> Comi</w:t>
      </w:r>
      <w:r w:rsidR="00F30F4E" w:rsidRPr="00EC0A3D">
        <w:t>ssão</w:t>
      </w:r>
      <w:r w:rsidRPr="00EC0A3D">
        <w:t xml:space="preserve"> Institucional</w:t>
      </w:r>
      <w:r w:rsidR="00F30F4E" w:rsidRPr="00EC0A3D">
        <w:t xml:space="preserve"> do PIBIC,</w:t>
      </w:r>
      <w:r w:rsidRPr="00EC0A3D">
        <w:t xml:space="preserve"> obedecendo aos prazos estabelecidos. </w:t>
      </w:r>
    </w:p>
    <w:p w:rsidR="00D740CF" w:rsidRPr="00183077" w:rsidRDefault="00D740CF" w:rsidP="00D250A8">
      <w:pPr>
        <w:numPr>
          <w:ilvl w:val="1"/>
          <w:numId w:val="1"/>
        </w:numPr>
        <w:ind w:firstLine="0"/>
      </w:pPr>
      <w:r w:rsidRPr="00183077">
        <w:t>Observar e cumprir os demais termos vigentes de sua competência na RN 017/2006.</w:t>
      </w:r>
    </w:p>
    <w:p w:rsidR="00B473AF" w:rsidRPr="00EC0A3D" w:rsidRDefault="008A5B23">
      <w:pPr>
        <w:spacing w:after="33" w:line="259" w:lineRule="auto"/>
        <w:ind w:left="0" w:right="0" w:firstLine="0"/>
        <w:jc w:val="left"/>
      </w:pPr>
      <w:r w:rsidRPr="008A5B23">
        <w:t>.</w:t>
      </w:r>
    </w:p>
    <w:p w:rsidR="00B473AF" w:rsidRPr="00EC0A3D" w:rsidRDefault="00A2331F" w:rsidP="00D250A8">
      <w:pPr>
        <w:numPr>
          <w:ilvl w:val="0"/>
          <w:numId w:val="1"/>
        </w:numPr>
        <w:ind w:left="0" w:firstLine="0"/>
      </w:pPr>
      <w:r w:rsidRPr="00EC0A3D">
        <w:t xml:space="preserve">Número máximo de bolsistas por orientador </w:t>
      </w:r>
    </w:p>
    <w:p w:rsidR="00E623F8" w:rsidRPr="00EC0A3D" w:rsidRDefault="00A2331F" w:rsidP="00D250A8">
      <w:pPr>
        <w:numPr>
          <w:ilvl w:val="1"/>
          <w:numId w:val="1"/>
        </w:numPr>
        <w:ind w:firstLine="0"/>
      </w:pPr>
      <w:r w:rsidRPr="00EC0A3D">
        <w:t xml:space="preserve">Será concedida inicialmente uma bolsa por orientador. </w:t>
      </w:r>
    </w:p>
    <w:p w:rsidR="00B473AF" w:rsidRDefault="00A2331F" w:rsidP="00D250A8">
      <w:pPr>
        <w:numPr>
          <w:ilvl w:val="1"/>
          <w:numId w:val="1"/>
        </w:numPr>
        <w:ind w:firstLine="0"/>
      </w:pPr>
      <w:r w:rsidRPr="00EC0A3D">
        <w:t>Um orientador poderá, em função de sua titulação</w:t>
      </w:r>
      <w:r w:rsidR="00E623F8" w:rsidRPr="00EC0A3D">
        <w:t xml:space="preserve"> e experiência</w:t>
      </w:r>
      <w:r w:rsidRPr="00EC0A3D">
        <w:t>, receber</w:t>
      </w:r>
      <w:r>
        <w:t xml:space="preserve"> até duas cotas. </w:t>
      </w:r>
    </w:p>
    <w:p w:rsidR="00B473AF" w:rsidRDefault="00A2331F" w:rsidP="00D250A8">
      <w:pPr>
        <w:spacing w:after="38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B473AF" w:rsidRDefault="00A2331F" w:rsidP="00D250A8">
      <w:pPr>
        <w:numPr>
          <w:ilvl w:val="0"/>
          <w:numId w:val="1"/>
        </w:numPr>
        <w:ind w:left="0" w:firstLine="0"/>
      </w:pPr>
      <w:r>
        <w:t xml:space="preserve">Duração da bolsa </w:t>
      </w:r>
    </w:p>
    <w:p w:rsidR="00B473AF" w:rsidRDefault="00A2331F" w:rsidP="00D250A8">
      <w:pPr>
        <w:numPr>
          <w:ilvl w:val="1"/>
          <w:numId w:val="1"/>
        </w:numPr>
        <w:ind w:firstLine="0"/>
      </w:pPr>
      <w:r>
        <w:t xml:space="preserve">A bolsa terá vigência de 12 (doze) meses, </w:t>
      </w:r>
      <w:r w:rsidR="00603FA2">
        <w:t xml:space="preserve">a contar de 01 de </w:t>
      </w:r>
      <w:r w:rsidR="00E21437" w:rsidRPr="00DB2828">
        <w:t xml:space="preserve">setembro </w:t>
      </w:r>
      <w:r w:rsidR="00603FA2" w:rsidRPr="00DB2828">
        <w:t>de 202</w:t>
      </w:r>
      <w:r w:rsidR="00D87840">
        <w:t>3</w:t>
      </w:r>
      <w:r w:rsidR="000134A2" w:rsidRPr="00DB2828">
        <w:t>,</w:t>
      </w:r>
      <w:r w:rsidR="00603FA2" w:rsidRPr="00DB2828">
        <w:t xml:space="preserve"> a</w:t>
      </w:r>
      <w:r w:rsidR="000134A2" w:rsidRPr="00DB2828">
        <w:t>té</w:t>
      </w:r>
      <w:r w:rsidR="00603FA2" w:rsidRPr="00DB2828">
        <w:t xml:space="preserve"> 31 de </w:t>
      </w:r>
      <w:r w:rsidR="00E21437" w:rsidRPr="00DB2828">
        <w:t>agosto</w:t>
      </w:r>
      <w:r w:rsidR="00E21437">
        <w:t xml:space="preserve"> </w:t>
      </w:r>
      <w:r w:rsidR="00603FA2">
        <w:t>de 202</w:t>
      </w:r>
      <w:r w:rsidR="00D87840">
        <w:t>4</w:t>
      </w:r>
      <w:r>
        <w:t xml:space="preserve">. </w:t>
      </w:r>
    </w:p>
    <w:p w:rsidR="00B473AF" w:rsidRPr="001759F5" w:rsidRDefault="00B473AF">
      <w:pPr>
        <w:spacing w:after="45" w:line="259" w:lineRule="auto"/>
        <w:ind w:left="7" w:right="0" w:firstLine="0"/>
        <w:jc w:val="left"/>
      </w:pPr>
    </w:p>
    <w:p w:rsidR="00B473AF" w:rsidRPr="00183077" w:rsidRDefault="00A2331F" w:rsidP="00D250A8">
      <w:pPr>
        <w:numPr>
          <w:ilvl w:val="0"/>
          <w:numId w:val="1"/>
        </w:numPr>
        <w:ind w:left="0" w:firstLine="0"/>
      </w:pPr>
      <w:r w:rsidRPr="00183077">
        <w:t xml:space="preserve">Substituição e cancelamento de bolsistas </w:t>
      </w:r>
    </w:p>
    <w:p w:rsidR="00B473AF" w:rsidRPr="00183077" w:rsidRDefault="00A2331F" w:rsidP="00D250A8">
      <w:pPr>
        <w:numPr>
          <w:ilvl w:val="1"/>
          <w:numId w:val="1"/>
        </w:numPr>
        <w:ind w:firstLine="0"/>
      </w:pPr>
      <w:r w:rsidRPr="00183077">
        <w:t>Os pedidos de cancelamento e substituição de bolsistas deverão ser justificados, por escrito e en</w:t>
      </w:r>
      <w:r w:rsidR="00D87840" w:rsidRPr="00183077">
        <w:t>caminhado</w:t>
      </w:r>
      <w:r w:rsidRPr="00183077">
        <w:t>s à Coordenação do PIBIC/FEPAM pelo orientador do projeto, den</w:t>
      </w:r>
      <w:r w:rsidR="009D2380" w:rsidRPr="00183077">
        <w:t>tro do período de vigência da c</w:t>
      </w:r>
      <w:r w:rsidRPr="00183077">
        <w:t xml:space="preserve">ota, obedecendo ao critério </w:t>
      </w:r>
      <w:r w:rsidR="00E623F8" w:rsidRPr="00183077">
        <w:t xml:space="preserve">da </w:t>
      </w:r>
      <w:r w:rsidRPr="00183077">
        <w:t>agência de fomento</w:t>
      </w:r>
      <w:r w:rsidR="00814AAD" w:rsidRPr="00183077">
        <w:t>.</w:t>
      </w:r>
      <w:r w:rsidR="006A1BDD" w:rsidRPr="00183077">
        <w:t xml:space="preserve"> </w:t>
      </w:r>
      <w:r w:rsidR="002D329F" w:rsidRPr="00183077">
        <w:t>Em caso de cancelamento</w:t>
      </w:r>
      <w:r w:rsidR="00D87840" w:rsidRPr="00183077">
        <w:t xml:space="preserve">, o orientador </w:t>
      </w:r>
      <w:r w:rsidRPr="00183077">
        <w:t>deve</w:t>
      </w:r>
      <w:r w:rsidR="00D87840" w:rsidRPr="00183077">
        <w:t>rá</w:t>
      </w:r>
      <w:r w:rsidRPr="00183077">
        <w:t xml:space="preserve"> </w:t>
      </w:r>
      <w:r w:rsidR="00D740CF" w:rsidRPr="00183077">
        <w:t>requerer a</w:t>
      </w:r>
      <w:r w:rsidR="005C41E5" w:rsidRPr="00183077">
        <w:t xml:space="preserve">o bolsista um </w:t>
      </w:r>
      <w:r w:rsidRPr="00183077">
        <w:t>relatório d</w:t>
      </w:r>
      <w:r w:rsidR="002D329F" w:rsidRPr="00183077">
        <w:t>e sua</w:t>
      </w:r>
      <w:r w:rsidRPr="00183077">
        <w:t>s atividades desenvolvidas</w:t>
      </w:r>
      <w:r w:rsidR="002D329F" w:rsidRPr="00183077">
        <w:t xml:space="preserve"> até então</w:t>
      </w:r>
      <w:r w:rsidR="005C41E5" w:rsidRPr="00183077">
        <w:t>.</w:t>
      </w:r>
    </w:p>
    <w:p w:rsidR="00B473AF" w:rsidRPr="00EC0A3D" w:rsidRDefault="00A2331F" w:rsidP="00D250A8">
      <w:pPr>
        <w:numPr>
          <w:ilvl w:val="1"/>
          <w:numId w:val="1"/>
        </w:numPr>
        <w:ind w:firstLine="0"/>
      </w:pPr>
      <w:r w:rsidRPr="00EC0A3D">
        <w:t xml:space="preserve">Os bolsistas excluídos não poderão retornar ao sistema </w:t>
      </w:r>
      <w:r w:rsidR="00E623F8" w:rsidRPr="00EC0A3D">
        <w:t>durante o mesmo período de</w:t>
      </w:r>
      <w:r w:rsidRPr="00EC0A3D">
        <w:t xml:space="preserve"> vigência. </w:t>
      </w:r>
    </w:p>
    <w:p w:rsidR="00B473AF" w:rsidRDefault="00A2331F">
      <w:pPr>
        <w:spacing w:after="41" w:line="259" w:lineRule="auto"/>
        <w:ind w:left="7" w:right="0" w:firstLine="0"/>
        <w:jc w:val="left"/>
      </w:pPr>
      <w:r>
        <w:rPr>
          <w:sz w:val="20"/>
        </w:rPr>
        <w:t xml:space="preserve"> </w:t>
      </w:r>
    </w:p>
    <w:p w:rsidR="00603FA2" w:rsidRDefault="00A2331F" w:rsidP="00D250A8">
      <w:pPr>
        <w:numPr>
          <w:ilvl w:val="0"/>
          <w:numId w:val="1"/>
        </w:numPr>
        <w:ind w:left="0" w:firstLine="0"/>
      </w:pPr>
      <w:r>
        <w:t xml:space="preserve">Avaliação do desempenho do aluno participante do PIBIC/FEPAM </w:t>
      </w:r>
    </w:p>
    <w:p w:rsidR="00B473AF" w:rsidRDefault="00A2331F" w:rsidP="00D250A8">
      <w:pPr>
        <w:ind w:left="0" w:firstLine="0"/>
      </w:pPr>
      <w:r>
        <w:t xml:space="preserve">A avaliação do desempenho do aluno será feita: </w:t>
      </w:r>
    </w:p>
    <w:p w:rsidR="00B473AF" w:rsidRDefault="00A2331F" w:rsidP="00D250A8">
      <w:pPr>
        <w:numPr>
          <w:ilvl w:val="1"/>
          <w:numId w:val="1"/>
        </w:numPr>
        <w:ind w:firstLine="0"/>
      </w:pPr>
      <w:r>
        <w:t xml:space="preserve">Pelo professor orientador, que analisará os objetivos alcançados e as atividades realizadas. </w:t>
      </w:r>
    </w:p>
    <w:p w:rsidR="00B473AF" w:rsidRDefault="00A2331F" w:rsidP="00D250A8">
      <w:pPr>
        <w:numPr>
          <w:ilvl w:val="1"/>
          <w:numId w:val="1"/>
        </w:numPr>
        <w:ind w:firstLine="0"/>
      </w:pPr>
      <w:r w:rsidRPr="00EC0A3D">
        <w:t xml:space="preserve">Pela Comissão </w:t>
      </w:r>
      <w:r w:rsidR="00E623F8" w:rsidRPr="00EC0A3D">
        <w:t xml:space="preserve">Institucional </w:t>
      </w:r>
      <w:r w:rsidRPr="00EC0A3D">
        <w:t>Avaliadora</w:t>
      </w:r>
      <w:r w:rsidR="00E623F8" w:rsidRPr="00EC0A3D">
        <w:t>,</w:t>
      </w:r>
      <w:r w:rsidRPr="00EC0A3D">
        <w:t xml:space="preserve"> instituída especialmente para esta atividade, </w:t>
      </w:r>
      <w:r w:rsidR="00E623F8" w:rsidRPr="00EC0A3D">
        <w:t>com membros internos e e</w:t>
      </w:r>
      <w:r w:rsidRPr="00EC0A3D">
        <w:t>xterno</w:t>
      </w:r>
      <w:r w:rsidR="00EC0A3D" w:rsidRPr="00EC0A3D">
        <w:t>s</w:t>
      </w:r>
      <w:r w:rsidRPr="00EC0A3D">
        <w:t>, durante a participação dos alunos no S</w:t>
      </w:r>
      <w:r w:rsidR="00E623F8" w:rsidRPr="00EC0A3D">
        <w:t>eminário</w:t>
      </w:r>
      <w:r w:rsidRPr="00EC0A3D">
        <w:t xml:space="preserve"> de Iniciação Científica desta Fundação. </w:t>
      </w:r>
    </w:p>
    <w:p w:rsidR="00667784" w:rsidRPr="00183077" w:rsidRDefault="00667784" w:rsidP="00D250A8">
      <w:pPr>
        <w:numPr>
          <w:ilvl w:val="1"/>
          <w:numId w:val="1"/>
        </w:numPr>
        <w:ind w:firstLine="0"/>
      </w:pPr>
      <w:r w:rsidRPr="00183077">
        <w:t>Pelo relatório parcial e/ou final apresentado pelo bolsista</w:t>
      </w:r>
      <w:r w:rsidR="00D740CF" w:rsidRPr="00183077">
        <w:t xml:space="preserve"> para avaliação do Comitê Externo</w:t>
      </w:r>
      <w:r w:rsidRPr="00183077">
        <w:t>.</w:t>
      </w:r>
    </w:p>
    <w:p w:rsidR="00B473AF" w:rsidRPr="00EC0A3D" w:rsidRDefault="00A2331F" w:rsidP="00D250A8">
      <w:pPr>
        <w:numPr>
          <w:ilvl w:val="1"/>
          <w:numId w:val="1"/>
        </w:numPr>
        <w:ind w:firstLine="0"/>
      </w:pPr>
      <w:r w:rsidRPr="00EC0A3D">
        <w:t xml:space="preserve">Pela </w:t>
      </w:r>
      <w:proofErr w:type="gramStart"/>
      <w:r w:rsidRPr="00EC0A3D">
        <w:t xml:space="preserve">participação em outros eventos, internos ou externos, com apresentação </w:t>
      </w:r>
      <w:r w:rsidR="00E623F8" w:rsidRPr="00EC0A3D">
        <w:t>e/ou</w:t>
      </w:r>
      <w:proofErr w:type="gramEnd"/>
      <w:r w:rsidR="00E623F8" w:rsidRPr="00EC0A3D">
        <w:t xml:space="preserve"> publicação </w:t>
      </w:r>
      <w:r w:rsidRPr="00EC0A3D">
        <w:t>de suas pesquisas</w:t>
      </w:r>
      <w:r w:rsidR="00503074">
        <w:t xml:space="preserve"> em periódicos ou outros meios de comunicação técnico-científica</w:t>
      </w:r>
      <w:r w:rsidRPr="00EC0A3D">
        <w:t xml:space="preserve">. </w:t>
      </w:r>
    </w:p>
    <w:p w:rsidR="00B473AF" w:rsidRPr="00EC0A3D" w:rsidRDefault="00A2331F" w:rsidP="00D250A8">
      <w:pPr>
        <w:spacing w:after="33" w:line="259" w:lineRule="auto"/>
        <w:ind w:left="0" w:right="0" w:firstLine="0"/>
        <w:jc w:val="left"/>
      </w:pPr>
      <w:r w:rsidRPr="00EC0A3D">
        <w:rPr>
          <w:sz w:val="20"/>
        </w:rPr>
        <w:lastRenderedPageBreak/>
        <w:t xml:space="preserve"> </w:t>
      </w:r>
    </w:p>
    <w:p w:rsidR="00B473AF" w:rsidRPr="00EC0A3D" w:rsidRDefault="00A2331F" w:rsidP="00D250A8">
      <w:pPr>
        <w:numPr>
          <w:ilvl w:val="0"/>
          <w:numId w:val="1"/>
        </w:numPr>
        <w:ind w:left="0" w:firstLine="0"/>
      </w:pPr>
      <w:r w:rsidRPr="00EC0A3D">
        <w:t xml:space="preserve">Benefício </w:t>
      </w:r>
    </w:p>
    <w:p w:rsidR="00B473AF" w:rsidRPr="00D45A30" w:rsidRDefault="00503074" w:rsidP="00F17057">
      <w:pPr>
        <w:numPr>
          <w:ilvl w:val="1"/>
          <w:numId w:val="1"/>
        </w:numPr>
        <w:ind w:firstLine="0"/>
      </w:pPr>
      <w:r>
        <w:t xml:space="preserve">O valor </w:t>
      </w:r>
      <w:r w:rsidR="005D3EC9">
        <w:t xml:space="preserve">mensal da bolsa está definido </w:t>
      </w:r>
      <w:r w:rsidR="00A2331F" w:rsidRPr="00EC0A3D">
        <w:t xml:space="preserve">de acordo com os critérios da </w:t>
      </w:r>
      <w:r w:rsidR="009D2380">
        <w:t>a</w:t>
      </w:r>
      <w:r w:rsidR="00A2331F" w:rsidRPr="00EC0A3D">
        <w:t xml:space="preserve">gência de </w:t>
      </w:r>
      <w:r w:rsidR="009D2380">
        <w:t>f</w:t>
      </w:r>
      <w:r w:rsidR="00A2331F" w:rsidRPr="00EC0A3D">
        <w:t>omento</w:t>
      </w:r>
      <w:r w:rsidR="00183077">
        <w:t xml:space="preserve">. </w:t>
      </w:r>
      <w:r w:rsidR="00183077" w:rsidRPr="00D45A30">
        <w:t>O CNPq informa que o valor atual da bolsa de IC</w:t>
      </w:r>
      <w:r w:rsidR="00183077" w:rsidRPr="00D45A30">
        <w:t xml:space="preserve"> </w:t>
      </w:r>
      <w:r w:rsidR="00183077" w:rsidRPr="00D45A30">
        <w:t xml:space="preserve">para estudantes de graduação </w:t>
      </w:r>
      <w:r w:rsidR="00183077" w:rsidRPr="00D45A30">
        <w:t>é de R$700,00 (setecentos reais)</w:t>
      </w:r>
      <w:r w:rsidR="00183077" w:rsidRPr="00D45A30">
        <w:t>.</w:t>
      </w:r>
    </w:p>
    <w:p w:rsidR="00B473AF" w:rsidRPr="00EC0A3D" w:rsidRDefault="002D329F" w:rsidP="00D250A8">
      <w:pPr>
        <w:numPr>
          <w:ilvl w:val="1"/>
          <w:numId w:val="1"/>
        </w:numPr>
        <w:spacing w:after="0" w:line="240" w:lineRule="auto"/>
        <w:ind w:right="6" w:firstLine="0"/>
      </w:pPr>
      <w:r w:rsidRPr="008C5419">
        <w:t xml:space="preserve">Conforme os termos </w:t>
      </w:r>
      <w:r w:rsidR="00ED2959" w:rsidRPr="008C5419">
        <w:t>da Agência</w:t>
      </w:r>
      <w:r w:rsidRPr="008C5419">
        <w:t xml:space="preserve"> de Fomento</w:t>
      </w:r>
      <w:r w:rsidR="00ED2959" w:rsidRPr="008C5419">
        <w:t>, os</w:t>
      </w:r>
      <w:r w:rsidRPr="008C5419">
        <w:t xml:space="preserve"> </w:t>
      </w:r>
      <w:r w:rsidR="00A2331F" w:rsidRPr="008C5419">
        <w:t xml:space="preserve">bolsistas </w:t>
      </w:r>
      <w:r w:rsidRPr="008C5419">
        <w:t>devem estar cientes de que a(s) mensalidade(s) recebida(s) indevidamente, caso os requisitos de horas de trabalho</w:t>
      </w:r>
      <w:r w:rsidRPr="00EC0A3D">
        <w:t xml:space="preserve"> e outros compromissos estabelecidos não sejam cumpridos</w:t>
      </w:r>
      <w:r>
        <w:t>,</w:t>
      </w:r>
      <w:r w:rsidRPr="00EC0A3D">
        <w:t xml:space="preserve"> </w:t>
      </w:r>
      <w:r w:rsidR="00A2331F" w:rsidRPr="00EC0A3D">
        <w:t xml:space="preserve">deverão </w:t>
      </w:r>
      <w:r>
        <w:t>ser devolvidas</w:t>
      </w:r>
      <w:r w:rsidR="00E623F8" w:rsidRPr="00EC0A3D">
        <w:t xml:space="preserve"> </w:t>
      </w:r>
      <w:r w:rsidR="00A2331F" w:rsidRPr="00EC0A3D">
        <w:t>em valores atualizados</w:t>
      </w:r>
      <w:r>
        <w:t xml:space="preserve"> à agência pagadora.</w:t>
      </w:r>
      <w:r w:rsidR="00A2331F" w:rsidRPr="00EC0A3D">
        <w:t xml:space="preserve"> </w:t>
      </w:r>
    </w:p>
    <w:p w:rsidR="00B473AF" w:rsidRPr="00EC0A3D" w:rsidRDefault="00A2331F" w:rsidP="00D250A8">
      <w:pPr>
        <w:spacing w:after="33" w:line="259" w:lineRule="auto"/>
        <w:ind w:left="0" w:right="0" w:firstLine="0"/>
        <w:jc w:val="left"/>
      </w:pPr>
      <w:r w:rsidRPr="00EC0A3D">
        <w:rPr>
          <w:sz w:val="20"/>
        </w:rPr>
        <w:t xml:space="preserve"> </w:t>
      </w:r>
    </w:p>
    <w:p w:rsidR="00B473AF" w:rsidRPr="00EC0A3D" w:rsidRDefault="00A2331F" w:rsidP="00D250A8">
      <w:pPr>
        <w:numPr>
          <w:ilvl w:val="0"/>
          <w:numId w:val="1"/>
        </w:numPr>
        <w:ind w:left="0" w:firstLine="0"/>
      </w:pPr>
      <w:r w:rsidRPr="00EC0A3D">
        <w:t xml:space="preserve">Avaliação das propostas </w:t>
      </w:r>
    </w:p>
    <w:p w:rsidR="00B473AF" w:rsidRPr="00D45A30" w:rsidRDefault="00E623F8" w:rsidP="00D250A8">
      <w:pPr>
        <w:numPr>
          <w:ilvl w:val="1"/>
          <w:numId w:val="1"/>
        </w:numPr>
        <w:ind w:firstLine="0"/>
      </w:pPr>
      <w:r w:rsidRPr="00EC0A3D">
        <w:t>A Comissão</w:t>
      </w:r>
      <w:r w:rsidR="00A2331F" w:rsidRPr="00EC0A3D">
        <w:t xml:space="preserve"> Institucional de Iniciação Científica</w:t>
      </w:r>
      <w:r w:rsidR="00B53A56" w:rsidRPr="00B53A56">
        <w:t>, através dos membros de seu Comitê Interno de Avaliação,</w:t>
      </w:r>
      <w:r w:rsidR="00A2331F" w:rsidRPr="00EC0A3D">
        <w:t xml:space="preserve"> fará a análise quanto ao atendimento a es</w:t>
      </w:r>
      <w:r w:rsidR="007D3301" w:rsidRPr="00EC0A3D">
        <w:t>t</w:t>
      </w:r>
      <w:r w:rsidR="00A2331F" w:rsidRPr="00EC0A3D">
        <w:t xml:space="preserve">e </w:t>
      </w:r>
      <w:r w:rsidR="007D3301" w:rsidRPr="00EC0A3D">
        <w:t>E</w:t>
      </w:r>
      <w:r w:rsidR="00A2331F" w:rsidRPr="00EC0A3D">
        <w:t>dital</w:t>
      </w:r>
      <w:r w:rsidR="006B5E02" w:rsidRPr="00EC0A3D">
        <w:t xml:space="preserve">, </w:t>
      </w:r>
      <w:r w:rsidR="00FE4374">
        <w:t>a</w:t>
      </w:r>
      <w:r w:rsidR="009A5D9B" w:rsidRPr="00EC0A3D">
        <w:t xml:space="preserve"> habilitação </w:t>
      </w:r>
      <w:r w:rsidR="00FE4374" w:rsidRPr="00EC0A3D">
        <w:t xml:space="preserve">prévia </w:t>
      </w:r>
      <w:r w:rsidR="009A5D9B" w:rsidRPr="00EC0A3D">
        <w:t xml:space="preserve">dos projetos submetidos </w:t>
      </w:r>
      <w:r w:rsidR="00FE4374">
        <w:t xml:space="preserve">e a </w:t>
      </w:r>
      <w:r w:rsidR="006B5E02" w:rsidRPr="00EC0A3D">
        <w:t xml:space="preserve">avaliação dos </w:t>
      </w:r>
      <w:r w:rsidR="00385465" w:rsidRPr="00EC0A3D">
        <w:t>c</w:t>
      </w:r>
      <w:r w:rsidR="006B5E02" w:rsidRPr="00EC0A3D">
        <w:t xml:space="preserve">urrículos </w:t>
      </w:r>
      <w:r w:rsidR="007D3301" w:rsidRPr="00EC0A3D">
        <w:t>dos candidatos</w:t>
      </w:r>
      <w:r w:rsidR="00385465" w:rsidRPr="00EC0A3D">
        <w:t xml:space="preserve"> orientadores</w:t>
      </w:r>
      <w:r w:rsidR="007D3301" w:rsidRPr="00EC0A3D">
        <w:t xml:space="preserve">, </w:t>
      </w:r>
      <w:r w:rsidR="00FE4374">
        <w:t>conforme</w:t>
      </w:r>
      <w:r w:rsidR="007D3301" w:rsidRPr="00EC0A3D">
        <w:t xml:space="preserve"> critérios </w:t>
      </w:r>
      <w:proofErr w:type="spellStart"/>
      <w:r w:rsidR="00385465" w:rsidRPr="00EC0A3D">
        <w:t>quali</w:t>
      </w:r>
      <w:proofErr w:type="spellEnd"/>
      <w:r w:rsidR="00385465" w:rsidRPr="00EC0A3D">
        <w:t>-quantitativos</w:t>
      </w:r>
      <w:r w:rsidR="007D3301" w:rsidRPr="00EC0A3D">
        <w:t xml:space="preserve"> pré-estabelecidos</w:t>
      </w:r>
      <w:r w:rsidR="00D740CF">
        <w:t xml:space="preserve"> </w:t>
      </w:r>
      <w:r w:rsidR="00D740CF" w:rsidRPr="00D45A30">
        <w:t xml:space="preserve">em Ficha de Avaliação (Anexo </w:t>
      </w:r>
      <w:r w:rsidR="00814AAD" w:rsidRPr="00D45A30">
        <w:t>II)</w:t>
      </w:r>
      <w:r w:rsidR="00A2331F" w:rsidRPr="00D45A30">
        <w:t xml:space="preserve">. </w:t>
      </w:r>
    </w:p>
    <w:p w:rsidR="00B53A56" w:rsidRPr="00D45A30" w:rsidRDefault="00A2331F" w:rsidP="00D740CF">
      <w:pPr>
        <w:numPr>
          <w:ilvl w:val="1"/>
          <w:numId w:val="1"/>
        </w:numPr>
        <w:ind w:firstLine="0"/>
        <w:rPr>
          <w:strike/>
        </w:rPr>
      </w:pPr>
      <w:r w:rsidRPr="00D45A30">
        <w:t>O Comitê Externo</w:t>
      </w:r>
      <w:r w:rsidR="00E623F8" w:rsidRPr="00D45A30">
        <w:t>,</w:t>
      </w:r>
      <w:r w:rsidRPr="00D45A30">
        <w:t xml:space="preserve"> </w:t>
      </w:r>
      <w:r w:rsidR="003E378A" w:rsidRPr="00D45A30">
        <w:t xml:space="preserve">formado por membros </w:t>
      </w:r>
      <w:r w:rsidRPr="00D45A30">
        <w:t>designado</w:t>
      </w:r>
      <w:r w:rsidR="003E378A" w:rsidRPr="00D45A30">
        <w:t>s</w:t>
      </w:r>
      <w:r w:rsidRPr="00D45A30">
        <w:t xml:space="preserve"> pela Instituição</w:t>
      </w:r>
      <w:r w:rsidR="00E623F8" w:rsidRPr="00D45A30">
        <w:t>,</w:t>
      </w:r>
      <w:r w:rsidR="00814AAD" w:rsidRPr="00D45A30">
        <w:t xml:space="preserve"> procederá à</w:t>
      </w:r>
      <w:r w:rsidRPr="00D45A30">
        <w:t xml:space="preserve"> análise das propostas, elaborando uma listagem dos projetos aprovados</w:t>
      </w:r>
      <w:r w:rsidR="000134A2" w:rsidRPr="00D45A30">
        <w:t>, com indicação da respectiva</w:t>
      </w:r>
      <w:r w:rsidRPr="00D45A30">
        <w:t xml:space="preserve"> área de conhecimento, em ordem prioritária de mérito</w:t>
      </w:r>
      <w:r w:rsidR="00385465" w:rsidRPr="00D45A30">
        <w:t xml:space="preserve">, conforme critérios </w:t>
      </w:r>
      <w:proofErr w:type="spellStart"/>
      <w:r w:rsidR="00385465" w:rsidRPr="00D45A30">
        <w:t>quali</w:t>
      </w:r>
      <w:proofErr w:type="spellEnd"/>
      <w:r w:rsidR="00385465" w:rsidRPr="00D45A30">
        <w:t xml:space="preserve">-quantitativos </w:t>
      </w:r>
      <w:r w:rsidR="00EC0A3D" w:rsidRPr="00D45A30">
        <w:t xml:space="preserve">específicos </w:t>
      </w:r>
      <w:r w:rsidR="00385465" w:rsidRPr="00D45A30">
        <w:t>pré-estabelecidos</w:t>
      </w:r>
      <w:r w:rsidR="00B53A56" w:rsidRPr="00D45A30">
        <w:t xml:space="preserve"> (Anexo III)</w:t>
      </w:r>
      <w:r w:rsidRPr="00D45A30">
        <w:t xml:space="preserve">. </w:t>
      </w:r>
    </w:p>
    <w:p w:rsidR="00B473AF" w:rsidRPr="00B53A56" w:rsidRDefault="00814AAD" w:rsidP="00D740CF">
      <w:pPr>
        <w:numPr>
          <w:ilvl w:val="1"/>
          <w:numId w:val="1"/>
        </w:numPr>
        <w:ind w:firstLine="0"/>
        <w:rPr>
          <w:strike/>
        </w:rPr>
      </w:pPr>
      <w:r w:rsidRPr="00B53A56">
        <w:t xml:space="preserve">Os resultados serão apresentados </w:t>
      </w:r>
      <w:r w:rsidR="00B53A56" w:rsidRPr="00B53A56">
        <w:t xml:space="preserve">e deliberados </w:t>
      </w:r>
      <w:r w:rsidR="00A2331F" w:rsidRPr="00B53A56">
        <w:t xml:space="preserve">em reunião </w:t>
      </w:r>
      <w:r w:rsidR="00B53A56" w:rsidRPr="00B53A56">
        <w:t xml:space="preserve">conjunta entre os membros avaliadores dos Comitês Externo e Interno, </w:t>
      </w:r>
      <w:r w:rsidR="00A2331F" w:rsidRPr="00B53A56">
        <w:t>com a presença da Coordenadora Institucional</w:t>
      </w:r>
      <w:r w:rsidR="00385465" w:rsidRPr="00B53A56">
        <w:t xml:space="preserve"> do Programa</w:t>
      </w:r>
      <w:r w:rsidR="00A2331F" w:rsidRPr="00B53A56">
        <w:t xml:space="preserve">. </w:t>
      </w:r>
      <w:r w:rsidR="0048257C" w:rsidRPr="00B53A56">
        <w:t>Situações excepcionais</w:t>
      </w:r>
      <w:r w:rsidR="00CC7B5E" w:rsidRPr="00B53A56">
        <w:t>,</w:t>
      </w:r>
      <w:r w:rsidR="0048257C" w:rsidRPr="00B53A56">
        <w:t xml:space="preserve"> </w:t>
      </w:r>
      <w:r w:rsidR="00CC7B5E" w:rsidRPr="00B53A56">
        <w:t>tais como</w:t>
      </w:r>
      <w:r w:rsidR="0048257C" w:rsidRPr="00B53A56">
        <w:t xml:space="preserve"> e</w:t>
      </w:r>
      <w:r w:rsidR="00385465" w:rsidRPr="00B53A56">
        <w:t xml:space="preserve">mpates </w:t>
      </w:r>
      <w:r w:rsidR="00CC7B5E" w:rsidRPr="00B53A56">
        <w:t xml:space="preserve">e outras, </w:t>
      </w:r>
      <w:r w:rsidR="00385465" w:rsidRPr="00B53A56">
        <w:t>serão deliberad</w:t>
      </w:r>
      <w:r w:rsidR="00CC7B5E" w:rsidRPr="00B53A56">
        <w:t>a</w:t>
      </w:r>
      <w:r w:rsidR="00385465" w:rsidRPr="00B53A56">
        <w:t xml:space="preserve">s </w:t>
      </w:r>
      <w:r w:rsidR="00030AF8" w:rsidRPr="00B53A56">
        <w:t>pelo</w:t>
      </w:r>
      <w:r w:rsidR="000134A2" w:rsidRPr="00B53A56">
        <w:t xml:space="preserve"> Comitê </w:t>
      </w:r>
      <w:r w:rsidR="00030AF8" w:rsidRPr="00B53A56">
        <w:t xml:space="preserve">Externo </w:t>
      </w:r>
      <w:r w:rsidR="00B53A56" w:rsidRPr="00B53A56">
        <w:t>com a</w:t>
      </w:r>
      <w:r w:rsidR="00D740CF" w:rsidRPr="00B53A56">
        <w:t xml:space="preserve"> concordância dos membros internos</w:t>
      </w:r>
      <w:r w:rsidRPr="00B53A56">
        <w:t>.</w:t>
      </w:r>
    </w:p>
    <w:p w:rsidR="00B473AF" w:rsidRPr="00EC0A3D" w:rsidRDefault="00A2331F" w:rsidP="00D250A8">
      <w:pPr>
        <w:numPr>
          <w:ilvl w:val="1"/>
          <w:numId w:val="1"/>
        </w:numPr>
        <w:ind w:firstLine="0"/>
        <w:rPr>
          <w:color w:val="auto"/>
        </w:rPr>
      </w:pPr>
      <w:r w:rsidRPr="000134A2">
        <w:rPr>
          <w:color w:val="auto"/>
        </w:rPr>
        <w:t xml:space="preserve">As </w:t>
      </w:r>
      <w:r w:rsidR="00CC7B5E" w:rsidRPr="00B53A56">
        <w:rPr>
          <w:color w:val="auto"/>
        </w:rPr>
        <w:t>propostas</w:t>
      </w:r>
      <w:r w:rsidRPr="000134A2">
        <w:rPr>
          <w:color w:val="auto"/>
        </w:rPr>
        <w:t xml:space="preserve"> não aprovadas deverão ser acompanhadas de um parecer</w:t>
      </w:r>
      <w:r w:rsidR="00385465" w:rsidRPr="000134A2">
        <w:rPr>
          <w:color w:val="auto"/>
        </w:rPr>
        <w:t>, justificando</w:t>
      </w:r>
      <w:r w:rsidRPr="000134A2">
        <w:rPr>
          <w:color w:val="auto"/>
        </w:rPr>
        <w:t xml:space="preserve"> o(s) motivo(s) da não aprovação</w:t>
      </w:r>
      <w:r w:rsidRPr="00EC0A3D">
        <w:rPr>
          <w:color w:val="auto"/>
        </w:rPr>
        <w:t xml:space="preserve">. </w:t>
      </w:r>
    </w:p>
    <w:p w:rsidR="00B473AF" w:rsidRPr="00B53A56" w:rsidRDefault="00A2331F" w:rsidP="00366D37">
      <w:pPr>
        <w:numPr>
          <w:ilvl w:val="1"/>
          <w:numId w:val="1"/>
        </w:numPr>
        <w:ind w:firstLine="0"/>
      </w:pPr>
      <w:r w:rsidRPr="001759F5">
        <w:t xml:space="preserve">A divulgação dos </w:t>
      </w:r>
      <w:r w:rsidR="006A54DB" w:rsidRPr="001759F5">
        <w:t xml:space="preserve">projetos </w:t>
      </w:r>
      <w:r w:rsidR="00366D37">
        <w:t xml:space="preserve">preliminarmente </w:t>
      </w:r>
      <w:r w:rsidR="006A54DB" w:rsidRPr="001759F5">
        <w:t xml:space="preserve">aprovados será </w:t>
      </w:r>
      <w:r w:rsidR="00385465" w:rsidRPr="001759F5">
        <w:t xml:space="preserve">no </w:t>
      </w:r>
      <w:r w:rsidR="006A54DB" w:rsidRPr="001759F5">
        <w:t>dia</w:t>
      </w:r>
      <w:r w:rsidR="006A1BDD" w:rsidRPr="001759F5">
        <w:t xml:space="preserve"> </w:t>
      </w:r>
      <w:r w:rsidR="00814AAD" w:rsidRPr="00B53A56">
        <w:rPr>
          <w:color w:val="auto"/>
        </w:rPr>
        <w:t>06</w:t>
      </w:r>
      <w:r w:rsidR="00366D37" w:rsidRPr="00B53A56">
        <w:rPr>
          <w:color w:val="auto"/>
        </w:rPr>
        <w:t>/07</w:t>
      </w:r>
      <w:r w:rsidR="00D5675F" w:rsidRPr="00B53A56">
        <w:rPr>
          <w:color w:val="auto"/>
        </w:rPr>
        <w:t>/202</w:t>
      </w:r>
      <w:r w:rsidR="00366D37" w:rsidRPr="00B53A56">
        <w:rPr>
          <w:color w:val="auto"/>
        </w:rPr>
        <w:t>3</w:t>
      </w:r>
      <w:r w:rsidRPr="00B53A56">
        <w:t>,</w:t>
      </w:r>
      <w:r w:rsidR="00F54E68" w:rsidRPr="00B53A56">
        <w:t xml:space="preserve"> através</w:t>
      </w:r>
      <w:r w:rsidRPr="00B53A56">
        <w:t xml:space="preserve"> </w:t>
      </w:r>
      <w:r w:rsidR="00F54E68" w:rsidRPr="00B53A56">
        <w:t>d</w:t>
      </w:r>
      <w:r w:rsidRPr="00B53A56">
        <w:t xml:space="preserve">o endereço </w:t>
      </w:r>
      <w:r w:rsidR="00366D37" w:rsidRPr="00B53A56">
        <w:t xml:space="preserve">da intranet http://intranet.fepam.rs.gov.br/ </w:t>
      </w:r>
      <w:r w:rsidRPr="00B53A56">
        <w:t xml:space="preserve">e </w:t>
      </w:r>
      <w:r w:rsidR="00F54E68" w:rsidRPr="00B53A56">
        <w:t>do</w:t>
      </w:r>
      <w:r w:rsidRPr="00B53A56">
        <w:t xml:space="preserve"> endereço eletrônico individual</w:t>
      </w:r>
      <w:r w:rsidR="00366D37" w:rsidRPr="00B53A56">
        <w:t xml:space="preserve"> dos candidatos</w:t>
      </w:r>
      <w:r w:rsidRPr="00B53A56">
        <w:t xml:space="preserve">. </w:t>
      </w:r>
    </w:p>
    <w:p w:rsidR="00B473AF" w:rsidRPr="001759F5" w:rsidRDefault="00A2331F" w:rsidP="00D250A8">
      <w:pPr>
        <w:spacing w:after="41" w:line="259" w:lineRule="auto"/>
        <w:ind w:left="0" w:right="0" w:firstLine="0"/>
        <w:jc w:val="left"/>
      </w:pPr>
      <w:r w:rsidRPr="001759F5">
        <w:rPr>
          <w:sz w:val="20"/>
        </w:rPr>
        <w:t xml:space="preserve"> </w:t>
      </w:r>
    </w:p>
    <w:p w:rsidR="00B473AF" w:rsidRPr="001759F5" w:rsidRDefault="00A2331F" w:rsidP="00D250A8">
      <w:pPr>
        <w:numPr>
          <w:ilvl w:val="0"/>
          <w:numId w:val="1"/>
        </w:numPr>
        <w:ind w:left="0" w:firstLine="0"/>
      </w:pPr>
      <w:r w:rsidRPr="001759F5">
        <w:t xml:space="preserve">Pedidos de reconsideração </w:t>
      </w:r>
    </w:p>
    <w:p w:rsidR="00B473AF" w:rsidRPr="00CC3105" w:rsidRDefault="00A2331F" w:rsidP="00D250A8">
      <w:pPr>
        <w:numPr>
          <w:ilvl w:val="1"/>
          <w:numId w:val="1"/>
        </w:numPr>
        <w:spacing w:after="0" w:line="240" w:lineRule="auto"/>
        <w:ind w:right="6" w:firstLine="0"/>
      </w:pPr>
      <w:r w:rsidRPr="001759F5">
        <w:t xml:space="preserve">Pedidos de reconsideração poderão ser encaminhados pelo </w:t>
      </w:r>
      <w:r w:rsidR="00385465" w:rsidRPr="001759F5">
        <w:t>candidato</w:t>
      </w:r>
      <w:r w:rsidRPr="001759F5">
        <w:t xml:space="preserve">, por escrito, </w:t>
      </w:r>
      <w:r w:rsidR="00CC3105" w:rsidRPr="001759F5">
        <w:t xml:space="preserve">via e-mail, </w:t>
      </w:r>
      <w:r w:rsidRPr="001759F5">
        <w:t>no d</w:t>
      </w:r>
      <w:r w:rsidR="006A54DB" w:rsidRPr="001759F5">
        <w:t xml:space="preserve">ia </w:t>
      </w:r>
      <w:r w:rsidR="00366D37" w:rsidRPr="00B53A56">
        <w:rPr>
          <w:color w:val="auto"/>
        </w:rPr>
        <w:t>0</w:t>
      </w:r>
      <w:r w:rsidR="00814AAD" w:rsidRPr="00B53A56">
        <w:rPr>
          <w:color w:val="auto"/>
        </w:rPr>
        <w:t>7</w:t>
      </w:r>
      <w:r w:rsidR="00366D37" w:rsidRPr="00B53A56">
        <w:rPr>
          <w:color w:val="auto"/>
        </w:rPr>
        <w:t>/</w:t>
      </w:r>
      <w:r w:rsidR="00814AAD" w:rsidRPr="00B53A56">
        <w:rPr>
          <w:color w:val="auto"/>
        </w:rPr>
        <w:t>07</w:t>
      </w:r>
      <w:r w:rsidR="00F73968" w:rsidRPr="00B53A56">
        <w:rPr>
          <w:color w:val="auto"/>
        </w:rPr>
        <w:t>/202</w:t>
      </w:r>
      <w:r w:rsidR="00366D37" w:rsidRPr="00B53A56">
        <w:rPr>
          <w:color w:val="auto"/>
        </w:rPr>
        <w:t>3</w:t>
      </w:r>
      <w:r w:rsidRPr="00B53A56">
        <w:t xml:space="preserve">, à </w:t>
      </w:r>
      <w:r w:rsidR="00385465" w:rsidRPr="00B53A56">
        <w:t>C</w:t>
      </w:r>
      <w:r w:rsidRPr="00B53A56">
        <w:t>oordenação d</w:t>
      </w:r>
      <w:r w:rsidR="00385465" w:rsidRPr="00B53A56">
        <w:t>a</w:t>
      </w:r>
      <w:r w:rsidRPr="00B53A56">
        <w:t xml:space="preserve"> Comi</w:t>
      </w:r>
      <w:r w:rsidR="00385465" w:rsidRPr="00B53A56">
        <w:t>ssão</w:t>
      </w:r>
      <w:r w:rsidRPr="00B53A56">
        <w:t xml:space="preserve"> Institucional de Iniciação Científica do PIBIC/FEPAM, para análise. </w:t>
      </w:r>
      <w:r w:rsidR="008F1F06" w:rsidRPr="00B53A56">
        <w:t>A</w:t>
      </w:r>
      <w:r w:rsidR="008615B0" w:rsidRPr="00B53A56">
        <w:t xml:space="preserve">pós </w:t>
      </w:r>
      <w:r w:rsidRPr="00B53A56">
        <w:t>reavaliação</w:t>
      </w:r>
      <w:r w:rsidR="00D6018F" w:rsidRPr="00B53A56">
        <w:t xml:space="preserve"> pela Comissão de Avaliação</w:t>
      </w:r>
      <w:r w:rsidR="008615B0" w:rsidRPr="00B53A56">
        <w:t>,</w:t>
      </w:r>
      <w:r w:rsidRPr="00B53A56">
        <w:t xml:space="preserve"> </w:t>
      </w:r>
      <w:r w:rsidR="008F1F06" w:rsidRPr="00B53A56">
        <w:t>os resultados finais</w:t>
      </w:r>
      <w:r w:rsidR="009A5D9B" w:rsidRPr="00B53A56">
        <w:t xml:space="preserve"> </w:t>
      </w:r>
      <w:r w:rsidRPr="00B53A56">
        <w:t>serão divulgado</w:t>
      </w:r>
      <w:r w:rsidR="006A54DB" w:rsidRPr="00B53A56">
        <w:t xml:space="preserve">s no dia </w:t>
      </w:r>
      <w:r w:rsidR="00366D37" w:rsidRPr="00B53A56">
        <w:rPr>
          <w:color w:val="auto"/>
        </w:rPr>
        <w:t>12/</w:t>
      </w:r>
      <w:r w:rsidR="001A5DD2" w:rsidRPr="00B53A56">
        <w:rPr>
          <w:color w:val="auto"/>
        </w:rPr>
        <w:t>07/202</w:t>
      </w:r>
      <w:r w:rsidR="00366D37" w:rsidRPr="00B53A56">
        <w:rPr>
          <w:color w:val="auto"/>
        </w:rPr>
        <w:t>3</w:t>
      </w:r>
      <w:r w:rsidRPr="00CC3105">
        <w:t xml:space="preserve">. </w:t>
      </w:r>
    </w:p>
    <w:p w:rsidR="00B473AF" w:rsidRPr="00EC0A3D" w:rsidRDefault="00A2331F" w:rsidP="00D250A8">
      <w:pPr>
        <w:spacing w:after="41" w:line="259" w:lineRule="auto"/>
        <w:ind w:left="0" w:right="0" w:firstLine="0"/>
        <w:jc w:val="left"/>
      </w:pPr>
      <w:r w:rsidRPr="00EC0A3D">
        <w:rPr>
          <w:sz w:val="20"/>
        </w:rPr>
        <w:t xml:space="preserve"> </w:t>
      </w:r>
    </w:p>
    <w:p w:rsidR="00B473AF" w:rsidRPr="00242B1E" w:rsidRDefault="00A2331F" w:rsidP="00D250A8">
      <w:pPr>
        <w:numPr>
          <w:ilvl w:val="0"/>
          <w:numId w:val="1"/>
        </w:numPr>
        <w:spacing w:line="257" w:lineRule="auto"/>
        <w:ind w:left="0" w:right="2174" w:firstLine="0"/>
        <w:jc w:val="left"/>
        <w:rPr>
          <w:bCs/>
        </w:rPr>
      </w:pPr>
      <w:r w:rsidRPr="00242B1E">
        <w:rPr>
          <w:bCs/>
        </w:rPr>
        <w:t>Disposições Finais</w:t>
      </w:r>
    </w:p>
    <w:p w:rsidR="00B473AF" w:rsidRDefault="0048257C" w:rsidP="00D250A8">
      <w:pPr>
        <w:numPr>
          <w:ilvl w:val="1"/>
          <w:numId w:val="1"/>
        </w:numPr>
        <w:ind w:firstLine="0"/>
      </w:pPr>
      <w:r>
        <w:t>S</w:t>
      </w:r>
      <w:r w:rsidR="00A2331F" w:rsidRPr="00EC0A3D">
        <w:t xml:space="preserve">erá concedida, inicialmente, uma cota por orientador, independente da titulação, respeitando a qualidade da proposta. </w:t>
      </w:r>
    </w:p>
    <w:p w:rsidR="008F1F06" w:rsidRDefault="008615B0" w:rsidP="00D250A8">
      <w:pPr>
        <w:numPr>
          <w:ilvl w:val="1"/>
          <w:numId w:val="1"/>
        </w:numPr>
        <w:ind w:firstLine="0"/>
      </w:pPr>
      <w:r>
        <w:t xml:space="preserve">As datas </w:t>
      </w:r>
      <w:r w:rsidR="008F1F06">
        <w:t xml:space="preserve">previstas </w:t>
      </w:r>
      <w:r>
        <w:t xml:space="preserve">de divulgação final dos resultados e de limite para indicação de bolsistas </w:t>
      </w:r>
      <w:r w:rsidR="00814AAD">
        <w:t xml:space="preserve">selecionados </w:t>
      </w:r>
      <w:r>
        <w:t>pelos orientadores (item 15) poderão</w:t>
      </w:r>
      <w:r w:rsidR="008F1F06">
        <w:t>,</w:t>
      </w:r>
      <w:r>
        <w:t xml:space="preserve"> </w:t>
      </w:r>
      <w:r w:rsidR="008F1F06">
        <w:t>eventualmente, variar em decorrência de novas instruções recebidas do</w:t>
      </w:r>
      <w:r w:rsidR="0048257C">
        <w:t xml:space="preserve"> órgão de f</w:t>
      </w:r>
      <w:r w:rsidR="008F1F06">
        <w:t>omento.</w:t>
      </w:r>
    </w:p>
    <w:p w:rsidR="00366D37" w:rsidRPr="00B53A56" w:rsidRDefault="00366D37" w:rsidP="00D250A8">
      <w:pPr>
        <w:numPr>
          <w:ilvl w:val="1"/>
          <w:numId w:val="1"/>
        </w:numPr>
        <w:ind w:firstLine="0"/>
      </w:pPr>
      <w:r w:rsidRPr="00B53A56">
        <w:t xml:space="preserve">Orientadores devem enviar à Coordenação do PIBIC os seguintes dados seus e </w:t>
      </w:r>
      <w:r w:rsidR="00814AAD" w:rsidRPr="00B53A56">
        <w:t xml:space="preserve">os </w:t>
      </w:r>
      <w:r w:rsidRPr="00B53A56">
        <w:t xml:space="preserve">do bolsista </w:t>
      </w:r>
      <w:r w:rsidR="00B53A56">
        <w:t xml:space="preserve">selecionado </w:t>
      </w:r>
      <w:r w:rsidR="00814AAD" w:rsidRPr="00B53A56">
        <w:t>para indicação</w:t>
      </w:r>
      <w:r w:rsidRPr="00B53A56">
        <w:t xml:space="preserve"> na Plataforma do CNPq: nome, CPF, e-mail e link para o CV Lattes. </w:t>
      </w:r>
      <w:r w:rsidR="00814AAD" w:rsidRPr="00B53A56">
        <w:t xml:space="preserve">Assim </w:t>
      </w:r>
      <w:r w:rsidRPr="00B53A56">
        <w:t>como, o título do projeto, sua área de concentração e palavras-chave.</w:t>
      </w:r>
    </w:p>
    <w:p w:rsidR="00D9397D" w:rsidRPr="00D9397D" w:rsidRDefault="00A2331F" w:rsidP="00D250A8">
      <w:pPr>
        <w:numPr>
          <w:ilvl w:val="1"/>
          <w:numId w:val="1"/>
        </w:numPr>
        <w:spacing w:after="0" w:line="257" w:lineRule="auto"/>
        <w:ind w:right="6" w:firstLine="0"/>
      </w:pPr>
      <w:r w:rsidRPr="00EC0A3D">
        <w:t xml:space="preserve">Informações adicionais referentes a esse </w:t>
      </w:r>
      <w:r w:rsidR="00487051" w:rsidRPr="00EC0A3D">
        <w:t>E</w:t>
      </w:r>
      <w:r w:rsidRPr="00EC0A3D">
        <w:t>dital poderão ser obtidas junto à</w:t>
      </w:r>
      <w:r w:rsidR="00487051" w:rsidRPr="00EC0A3D">
        <w:t xml:space="preserve"> C</w:t>
      </w:r>
      <w:r w:rsidRPr="00EC0A3D">
        <w:t>oordenação do P</w:t>
      </w:r>
      <w:r w:rsidR="00487051" w:rsidRPr="00EC0A3D">
        <w:t>IBIC/</w:t>
      </w:r>
      <w:r w:rsidRPr="00EC0A3D">
        <w:t xml:space="preserve">FEPAM, através do endereço eletrônico </w:t>
      </w:r>
      <w:hyperlink r:id="rId12" w:history="1">
        <w:r w:rsidR="00D9397D" w:rsidRPr="00B26726">
          <w:rPr>
            <w:rStyle w:val="Hyperlink"/>
            <w:u w:color="0065CC"/>
          </w:rPr>
          <w:t>pibic@fepam.rs.gov.br</w:t>
        </w:r>
      </w:hyperlink>
      <w:r w:rsidR="00487051" w:rsidRPr="00EC0A3D">
        <w:rPr>
          <w:color w:val="0065CC"/>
          <w:u w:val="single" w:color="0065CC"/>
        </w:rPr>
        <w:t>.</w:t>
      </w:r>
    </w:p>
    <w:p w:rsidR="00366D37" w:rsidRPr="00977BA7" w:rsidRDefault="00366D37" w:rsidP="00366D37">
      <w:pPr>
        <w:numPr>
          <w:ilvl w:val="1"/>
          <w:numId w:val="1"/>
        </w:numPr>
        <w:spacing w:after="45" w:line="259" w:lineRule="auto"/>
        <w:ind w:right="0" w:firstLine="0"/>
        <w:jc w:val="left"/>
      </w:pPr>
      <w:r w:rsidRPr="00D9397D">
        <w:rPr>
          <w:color w:val="auto"/>
          <w:u w:color="0065CC"/>
        </w:rPr>
        <w:t xml:space="preserve">Objetivos e regulamento do PIBIC/CNPq a serem atendidos </w:t>
      </w:r>
      <w:r>
        <w:rPr>
          <w:color w:val="auto"/>
          <w:u w:color="0065CC"/>
        </w:rPr>
        <w:t xml:space="preserve">por orientadores e bolsistas </w:t>
      </w:r>
      <w:r w:rsidRPr="00D9397D">
        <w:rPr>
          <w:color w:val="auto"/>
          <w:u w:color="0065CC"/>
        </w:rPr>
        <w:t xml:space="preserve">devem ser acessados em </w:t>
      </w:r>
      <w:hyperlink r:id="rId13" w:history="1">
        <w:r w:rsidRPr="00B26726">
          <w:rPr>
            <w:rStyle w:val="Hyperlink"/>
            <w:u w:color="0065CC"/>
          </w:rPr>
          <w:t>https://memoria2.cnpq.br/pibic/</w:t>
        </w:r>
      </w:hyperlink>
      <w:r>
        <w:rPr>
          <w:color w:val="0065CC"/>
          <w:u w:color="0065CC"/>
        </w:rPr>
        <w:t>.</w:t>
      </w:r>
    </w:p>
    <w:p w:rsidR="00366D37" w:rsidRPr="00EC0A3D" w:rsidRDefault="00366D37" w:rsidP="00366D37">
      <w:pPr>
        <w:numPr>
          <w:ilvl w:val="1"/>
          <w:numId w:val="1"/>
        </w:numPr>
        <w:ind w:firstLine="0"/>
      </w:pPr>
      <w:r w:rsidRPr="00EC0A3D">
        <w:t>Os casos omissos nesse Edital serão resolvidos pel</w:t>
      </w:r>
      <w:r>
        <w:t>a</w:t>
      </w:r>
      <w:r w:rsidRPr="00EC0A3D">
        <w:t xml:space="preserve"> Comissão Institucional de Iniciação Científica do PIBIC/FEPAM. </w:t>
      </w:r>
    </w:p>
    <w:p w:rsidR="00B473AF" w:rsidRDefault="00B473AF" w:rsidP="00D9397D">
      <w:pPr>
        <w:spacing w:after="45" w:line="259" w:lineRule="auto"/>
        <w:ind w:left="0" w:right="0" w:firstLine="0"/>
        <w:jc w:val="left"/>
      </w:pPr>
    </w:p>
    <w:p w:rsidR="00CB4ADB" w:rsidRPr="006E7968" w:rsidRDefault="00A2331F" w:rsidP="00977BA7">
      <w:pPr>
        <w:numPr>
          <w:ilvl w:val="0"/>
          <w:numId w:val="1"/>
        </w:numPr>
        <w:spacing w:line="257" w:lineRule="auto"/>
        <w:ind w:left="0" w:right="-8" w:firstLine="0"/>
        <w:jc w:val="left"/>
      </w:pPr>
      <w:r w:rsidRPr="00977BA7">
        <w:rPr>
          <w:b/>
        </w:rPr>
        <w:t>Calendário P</w:t>
      </w:r>
      <w:r w:rsidR="00EC0A3D" w:rsidRPr="00977BA7">
        <w:rPr>
          <w:b/>
        </w:rPr>
        <w:t>I</w:t>
      </w:r>
      <w:r w:rsidRPr="00977BA7">
        <w:rPr>
          <w:b/>
        </w:rPr>
        <w:t>BIC/FEPAM</w:t>
      </w:r>
      <w:r w:rsidR="006E7968" w:rsidRPr="00977BA7">
        <w:rPr>
          <w:b/>
        </w:rPr>
        <w:t xml:space="preserve"> </w:t>
      </w:r>
      <w:r w:rsidRPr="00977BA7">
        <w:rPr>
          <w:b/>
        </w:rPr>
        <w:t>20</w:t>
      </w:r>
      <w:r w:rsidR="006A54DB" w:rsidRPr="00977BA7">
        <w:rPr>
          <w:b/>
        </w:rPr>
        <w:t>2</w:t>
      </w:r>
      <w:r w:rsidR="00274642" w:rsidRPr="00977BA7">
        <w:rPr>
          <w:b/>
        </w:rPr>
        <w:t>3</w:t>
      </w:r>
      <w:r w:rsidRPr="00977BA7">
        <w:rPr>
          <w:b/>
        </w:rPr>
        <w:t>-20</w:t>
      </w:r>
      <w:r w:rsidR="006A54DB" w:rsidRPr="00977BA7">
        <w:rPr>
          <w:b/>
        </w:rPr>
        <w:t>2</w:t>
      </w:r>
      <w:r w:rsidR="00274642" w:rsidRPr="00977BA7">
        <w:rPr>
          <w:b/>
        </w:rPr>
        <w:t>4</w:t>
      </w:r>
      <w:r w:rsidR="00672D51" w:rsidRPr="00977BA7">
        <w:rPr>
          <w:b/>
        </w:rPr>
        <w:t>:</w:t>
      </w:r>
    </w:p>
    <w:p w:rsidR="004B6A3D" w:rsidRDefault="004B6A3D" w:rsidP="004B6A3D">
      <w:pPr>
        <w:pStyle w:val="xxxmsonormal"/>
        <w:spacing w:before="0" w:beforeAutospacing="0" w:after="0" w:afterAutospacing="0"/>
        <w:ind w:right="2174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</w:rPr>
        <w:br/>
        <w:t>• Inscrições: de </w:t>
      </w:r>
      <w:r w:rsidR="00366D37" w:rsidRPr="00B53A5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13/06 a </w:t>
      </w:r>
      <w:r w:rsidR="000A652D" w:rsidRPr="00B53A5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26/</w:t>
      </w:r>
      <w:r w:rsidR="00977BA7" w:rsidRPr="00B53A5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0</w:t>
      </w:r>
      <w:r w:rsidR="000A652D" w:rsidRPr="00B53A5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6</w:t>
      </w:r>
      <w:r w:rsidR="00977BA7" w:rsidRPr="00B53A5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/2023</w:t>
      </w:r>
    </w:p>
    <w:p w:rsidR="004B6A3D" w:rsidRDefault="004B6A3D" w:rsidP="004B6A3D">
      <w:pPr>
        <w:pStyle w:val="xxxmsonormal"/>
        <w:spacing w:before="0" w:beforeAutospacing="0" w:after="0" w:afterAutospacing="0"/>
        <w:ind w:right="21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 Habilitação das propostas</w:t>
      </w:r>
      <w:r w:rsidR="00366D37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="000A652D" w:rsidRPr="00B53A56">
        <w:rPr>
          <w:rFonts w:ascii="Arial" w:hAnsi="Arial" w:cs="Arial"/>
          <w:color w:val="000000"/>
          <w:sz w:val="22"/>
          <w:szCs w:val="22"/>
        </w:rPr>
        <w:t>27/</w:t>
      </w:r>
      <w:r w:rsidR="00977BA7" w:rsidRPr="00B53A56">
        <w:rPr>
          <w:rFonts w:ascii="Arial" w:hAnsi="Arial" w:cs="Arial"/>
          <w:color w:val="000000"/>
          <w:sz w:val="22"/>
          <w:szCs w:val="22"/>
        </w:rPr>
        <w:t>0</w:t>
      </w:r>
      <w:r w:rsidR="000A652D" w:rsidRPr="00B53A56">
        <w:rPr>
          <w:rFonts w:ascii="Arial" w:hAnsi="Arial" w:cs="Arial"/>
          <w:color w:val="000000"/>
          <w:sz w:val="22"/>
          <w:szCs w:val="22"/>
        </w:rPr>
        <w:t>6</w:t>
      </w:r>
      <w:r w:rsidR="00366D37">
        <w:rPr>
          <w:rFonts w:ascii="Arial" w:hAnsi="Arial" w:cs="Arial"/>
          <w:color w:val="000000"/>
          <w:sz w:val="22"/>
          <w:szCs w:val="22"/>
        </w:rPr>
        <w:t>/2023</w:t>
      </w:r>
    </w:p>
    <w:p w:rsidR="004B6A3D" w:rsidRDefault="004B6A3D" w:rsidP="004B6A3D">
      <w:pPr>
        <w:pStyle w:val="xxxmsonormal"/>
        <w:spacing w:before="0" w:beforeAutospacing="0" w:after="0" w:afterAutospacing="0"/>
        <w:ind w:right="27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 Análise dos currículos pela Comissão de Avaliação Interna</w:t>
      </w:r>
      <w:r w:rsidRPr="00B53A56">
        <w:rPr>
          <w:rFonts w:ascii="Arial" w:hAnsi="Arial" w:cs="Arial"/>
          <w:color w:val="000000"/>
          <w:sz w:val="22"/>
          <w:szCs w:val="22"/>
        </w:rPr>
        <w:t>: </w:t>
      </w:r>
      <w:r w:rsidR="00B53A56">
        <w:rPr>
          <w:rFonts w:ascii="Arial" w:hAnsi="Arial" w:cs="Arial"/>
          <w:color w:val="000000"/>
          <w:sz w:val="22"/>
          <w:szCs w:val="22"/>
        </w:rPr>
        <w:t>28/06-29/06/2023</w:t>
      </w:r>
    </w:p>
    <w:p w:rsidR="00366D37" w:rsidRDefault="004B6A3D" w:rsidP="004B6A3D">
      <w:pPr>
        <w:pStyle w:val="xxxmsonormal"/>
        <w:spacing w:before="0" w:beforeAutospacing="0" w:after="0" w:afterAutospacing="0"/>
        <w:ind w:right="2174"/>
        <w:rPr>
          <w:rFonts w:ascii="Arial" w:hAnsi="Arial" w:cs="Arial"/>
          <w:color w:val="000000"/>
          <w:sz w:val="22"/>
          <w:szCs w:val="22"/>
          <w:highlight w:val="cyan"/>
          <w:bdr w:val="none" w:sz="0" w:space="0" w:color="auto" w:frame="1"/>
          <w:shd w:val="clear" w:color="auto" w:fill="FFFF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• Avaliação das propostas </w:t>
      </w:r>
      <w:r w:rsidRPr="00B53A56">
        <w:rPr>
          <w:rFonts w:ascii="Arial" w:hAnsi="Arial" w:cs="Arial"/>
          <w:color w:val="000000"/>
          <w:sz w:val="22"/>
          <w:szCs w:val="22"/>
        </w:rPr>
        <w:t>pelo Comitê Externo:</w:t>
      </w:r>
      <w:r w:rsidR="00B53A56">
        <w:rPr>
          <w:rFonts w:ascii="Arial" w:hAnsi="Arial" w:cs="Arial"/>
          <w:color w:val="000000"/>
          <w:sz w:val="22"/>
          <w:szCs w:val="22"/>
        </w:rPr>
        <w:t xml:space="preserve"> 30/06-04/07/2023</w:t>
      </w:r>
      <w:r w:rsidRPr="00B53A56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00"/>
        </w:rPr>
        <w:t xml:space="preserve"> </w:t>
      </w:r>
    </w:p>
    <w:p w:rsidR="004B6A3D" w:rsidRDefault="004B6A3D" w:rsidP="004B6A3D">
      <w:pPr>
        <w:pStyle w:val="xxxmsonormal"/>
        <w:spacing w:before="0" w:beforeAutospacing="0" w:after="0" w:afterAutospacing="0"/>
        <w:ind w:right="13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 Divulgação dos resultados preliminares na intranet da FEPAM e e-mail</w:t>
      </w:r>
      <w:r w:rsidRPr="00B53A56">
        <w:rPr>
          <w:rFonts w:ascii="Arial" w:hAnsi="Arial" w:cs="Arial"/>
          <w:color w:val="000000"/>
          <w:sz w:val="22"/>
          <w:szCs w:val="22"/>
        </w:rPr>
        <w:t>: </w:t>
      </w:r>
      <w:r w:rsidR="00B53A56">
        <w:rPr>
          <w:rFonts w:ascii="Arial" w:hAnsi="Arial" w:cs="Arial"/>
          <w:color w:val="000000"/>
          <w:sz w:val="22"/>
          <w:szCs w:val="22"/>
        </w:rPr>
        <w:t>06/07/2023</w:t>
      </w:r>
      <w:r w:rsidR="00366D37" w:rsidRPr="00B53A56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00"/>
        </w:rPr>
        <w:t xml:space="preserve"> </w:t>
      </w:r>
    </w:p>
    <w:p w:rsidR="004B6A3D" w:rsidRDefault="004B6A3D" w:rsidP="004B6A3D">
      <w:pPr>
        <w:pStyle w:val="xxxmsonormal"/>
        <w:spacing w:before="0" w:beforeAutospacing="0" w:after="0" w:afterAutospacing="0"/>
        <w:ind w:right="2174"/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00"/>
        </w:rPr>
      </w:pPr>
      <w:r>
        <w:rPr>
          <w:rFonts w:ascii="Arial" w:hAnsi="Arial" w:cs="Arial"/>
          <w:color w:val="000000"/>
          <w:sz w:val="22"/>
          <w:szCs w:val="22"/>
        </w:rPr>
        <w:t>• Pedidos de reconsideração</w:t>
      </w:r>
      <w:r w:rsidRPr="00B53A56">
        <w:rPr>
          <w:rFonts w:ascii="Arial" w:hAnsi="Arial" w:cs="Arial"/>
          <w:color w:val="000000"/>
          <w:sz w:val="22"/>
          <w:szCs w:val="22"/>
        </w:rPr>
        <w:t>: </w:t>
      </w:r>
      <w:r w:rsidR="00B53A56">
        <w:rPr>
          <w:rFonts w:ascii="Arial" w:hAnsi="Arial" w:cs="Arial"/>
          <w:color w:val="000000"/>
          <w:sz w:val="22"/>
          <w:szCs w:val="22"/>
        </w:rPr>
        <w:t>07/07/2023</w:t>
      </w:r>
      <w:r w:rsidR="00366D37" w:rsidRPr="00B53A56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00"/>
        </w:rPr>
        <w:t xml:space="preserve"> </w:t>
      </w:r>
    </w:p>
    <w:p w:rsidR="004B6A3D" w:rsidRDefault="004B6A3D" w:rsidP="004B6A3D">
      <w:pPr>
        <w:pStyle w:val="xxxmsonormal"/>
        <w:spacing w:before="0" w:beforeAutospacing="0" w:after="0" w:afterAutospacing="0"/>
        <w:ind w:right="21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 Divulgação final dos resultados</w:t>
      </w:r>
      <w:r w:rsidRPr="00B53A56">
        <w:rPr>
          <w:rFonts w:ascii="Arial" w:hAnsi="Arial" w:cs="Arial"/>
          <w:color w:val="000000"/>
          <w:sz w:val="22"/>
          <w:szCs w:val="22"/>
        </w:rPr>
        <w:t>: </w:t>
      </w:r>
      <w:r w:rsidR="00366D37" w:rsidRPr="00B53A56">
        <w:rPr>
          <w:rFonts w:ascii="Arial" w:hAnsi="Arial" w:cs="Arial"/>
          <w:color w:val="000000"/>
          <w:sz w:val="22"/>
          <w:szCs w:val="22"/>
        </w:rPr>
        <w:t xml:space="preserve"> </w:t>
      </w:r>
      <w:r w:rsidR="00274642" w:rsidRPr="00B53A56">
        <w:rPr>
          <w:rFonts w:ascii="Arial" w:hAnsi="Arial" w:cs="Arial"/>
          <w:color w:val="000000"/>
          <w:sz w:val="22"/>
          <w:szCs w:val="22"/>
        </w:rPr>
        <w:t>12/</w:t>
      </w:r>
      <w:r w:rsidR="000A652D" w:rsidRPr="00B53A56">
        <w:rPr>
          <w:rFonts w:ascii="Arial" w:hAnsi="Arial" w:cs="Arial"/>
          <w:color w:val="000000"/>
          <w:sz w:val="22"/>
          <w:szCs w:val="22"/>
        </w:rPr>
        <w:t>07</w:t>
      </w:r>
      <w:r w:rsidR="00977BA7" w:rsidRPr="00B53A56">
        <w:rPr>
          <w:rFonts w:ascii="Arial" w:hAnsi="Arial" w:cs="Arial"/>
          <w:color w:val="000000"/>
          <w:sz w:val="22"/>
          <w:szCs w:val="22"/>
        </w:rPr>
        <w:t>/2023</w:t>
      </w:r>
    </w:p>
    <w:p w:rsidR="004B6A3D" w:rsidRDefault="004B6A3D" w:rsidP="004B6A3D">
      <w:pPr>
        <w:pStyle w:val="xxxmsonormal"/>
        <w:spacing w:before="0" w:beforeAutospacing="0" w:after="0" w:afterAutospacing="0"/>
        <w:ind w:right="21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• Data limite para indicação dos bolsistas </w:t>
      </w:r>
      <w:r w:rsidR="00366D37">
        <w:rPr>
          <w:rFonts w:ascii="Arial" w:hAnsi="Arial" w:cs="Arial"/>
          <w:color w:val="000000"/>
          <w:sz w:val="22"/>
          <w:szCs w:val="22"/>
        </w:rPr>
        <w:t xml:space="preserve">na Plataforma </w:t>
      </w:r>
      <w:r>
        <w:rPr>
          <w:rFonts w:ascii="Arial" w:hAnsi="Arial" w:cs="Arial"/>
          <w:color w:val="000000"/>
          <w:sz w:val="22"/>
          <w:szCs w:val="22"/>
        </w:rPr>
        <w:t>CNPq: </w:t>
      </w:r>
      <w:r w:rsidR="00814AAD" w:rsidRPr="00B53A56">
        <w:rPr>
          <w:rFonts w:ascii="Arial" w:hAnsi="Arial" w:cs="Arial"/>
          <w:color w:val="000000"/>
          <w:sz w:val="22"/>
          <w:szCs w:val="22"/>
        </w:rPr>
        <w:t>25/08/2023</w:t>
      </w:r>
    </w:p>
    <w:p w:rsidR="004B6A3D" w:rsidRDefault="004B6A3D" w:rsidP="004B6A3D">
      <w:pPr>
        <w:pStyle w:val="xxxmsonormal"/>
        <w:spacing w:before="0" w:beforeAutospacing="0" w:after="4" w:afterAutospacing="0"/>
        <w:ind w:right="21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• Vigência </w:t>
      </w:r>
      <w:r w:rsidR="00274642">
        <w:rPr>
          <w:rFonts w:ascii="Arial" w:hAnsi="Arial" w:cs="Arial"/>
          <w:color w:val="000000"/>
          <w:sz w:val="22"/>
          <w:szCs w:val="22"/>
        </w:rPr>
        <w:t>d</w:t>
      </w:r>
      <w:r w:rsidR="00B53A56">
        <w:rPr>
          <w:rFonts w:ascii="Arial" w:hAnsi="Arial" w:cs="Arial"/>
          <w:color w:val="000000"/>
          <w:sz w:val="22"/>
          <w:szCs w:val="22"/>
        </w:rPr>
        <w:t>as bolsas:</w:t>
      </w:r>
      <w:r>
        <w:rPr>
          <w:rFonts w:ascii="Arial" w:hAnsi="Arial" w:cs="Arial"/>
          <w:color w:val="000000"/>
          <w:sz w:val="22"/>
          <w:szCs w:val="22"/>
        </w:rPr>
        <w:t xml:space="preserve"> 01 de setembro de 2023 a 31 de agosto de 2024.</w:t>
      </w:r>
    </w:p>
    <w:p w:rsidR="00A84355" w:rsidRPr="00A84355" w:rsidRDefault="00A84355" w:rsidP="00A84355">
      <w:pPr>
        <w:spacing w:line="257" w:lineRule="auto"/>
        <w:ind w:left="0" w:right="2174" w:firstLine="0"/>
        <w:jc w:val="left"/>
        <w:rPr>
          <w:b/>
        </w:rPr>
      </w:pPr>
    </w:p>
    <w:p w:rsidR="00A84355" w:rsidRDefault="00A84355" w:rsidP="00A84355">
      <w:pPr>
        <w:spacing w:line="257" w:lineRule="auto"/>
        <w:ind w:left="0" w:right="2174" w:firstLine="0"/>
        <w:jc w:val="left"/>
        <w:rPr>
          <w:b/>
        </w:rPr>
      </w:pPr>
    </w:p>
    <w:p w:rsidR="00B473AF" w:rsidRDefault="00A2331F" w:rsidP="006C1F83">
      <w:pPr>
        <w:spacing w:after="267"/>
        <w:ind w:left="230" w:firstLine="0"/>
        <w:jc w:val="right"/>
        <w:rPr>
          <w:szCs w:val="22"/>
        </w:rPr>
      </w:pPr>
      <w:r w:rsidRPr="000F153F">
        <w:rPr>
          <w:szCs w:val="22"/>
        </w:rPr>
        <w:t xml:space="preserve">Porto </w:t>
      </w:r>
      <w:r w:rsidR="009E1604" w:rsidRPr="000F153F">
        <w:rPr>
          <w:szCs w:val="22"/>
        </w:rPr>
        <w:t>Alegre,</w:t>
      </w:r>
      <w:r w:rsidR="005F711B">
        <w:rPr>
          <w:szCs w:val="22"/>
        </w:rPr>
        <w:t xml:space="preserve"> </w:t>
      </w:r>
      <w:r w:rsidR="00D45A30">
        <w:rPr>
          <w:szCs w:val="22"/>
        </w:rPr>
        <w:t>06</w:t>
      </w:r>
      <w:r w:rsidR="00977BA7">
        <w:rPr>
          <w:szCs w:val="22"/>
        </w:rPr>
        <w:t xml:space="preserve"> </w:t>
      </w:r>
      <w:r w:rsidRPr="00BE2F71">
        <w:rPr>
          <w:szCs w:val="22"/>
        </w:rPr>
        <w:t xml:space="preserve">de </w:t>
      </w:r>
      <w:r w:rsidR="00487051" w:rsidRPr="00BE2F71">
        <w:rPr>
          <w:szCs w:val="22"/>
        </w:rPr>
        <w:t>j</w:t>
      </w:r>
      <w:r w:rsidR="009E1604" w:rsidRPr="00BE2F71">
        <w:rPr>
          <w:szCs w:val="22"/>
        </w:rPr>
        <w:t>u</w:t>
      </w:r>
      <w:r w:rsidR="00927B9A" w:rsidRPr="00BE2F71">
        <w:rPr>
          <w:szCs w:val="22"/>
        </w:rPr>
        <w:t>nh</w:t>
      </w:r>
      <w:r w:rsidR="009E1604" w:rsidRPr="00BE2F71">
        <w:rPr>
          <w:szCs w:val="22"/>
        </w:rPr>
        <w:t>o</w:t>
      </w:r>
      <w:r w:rsidRPr="000F153F">
        <w:rPr>
          <w:szCs w:val="22"/>
        </w:rPr>
        <w:t xml:space="preserve"> de 20</w:t>
      </w:r>
      <w:r w:rsidR="009E1604" w:rsidRPr="000F153F">
        <w:rPr>
          <w:szCs w:val="22"/>
        </w:rPr>
        <w:t>2</w:t>
      </w:r>
      <w:r w:rsidR="00977BA7">
        <w:rPr>
          <w:szCs w:val="22"/>
        </w:rPr>
        <w:t>3</w:t>
      </w:r>
      <w:r w:rsidRPr="000F153F">
        <w:rPr>
          <w:szCs w:val="22"/>
        </w:rPr>
        <w:t xml:space="preserve">. </w:t>
      </w:r>
    </w:p>
    <w:p w:rsidR="00CB4ADB" w:rsidRPr="000F153F" w:rsidRDefault="00CB4ADB" w:rsidP="006C1F83">
      <w:pPr>
        <w:spacing w:after="267"/>
        <w:ind w:left="230" w:firstLine="0"/>
        <w:jc w:val="right"/>
        <w:rPr>
          <w:szCs w:val="22"/>
        </w:rPr>
      </w:pPr>
    </w:p>
    <w:p w:rsidR="00487051" w:rsidRPr="000F153F" w:rsidRDefault="00487051" w:rsidP="00FA5B99">
      <w:pPr>
        <w:spacing w:after="0" w:line="259" w:lineRule="auto"/>
        <w:ind w:right="0"/>
        <w:jc w:val="center"/>
        <w:rPr>
          <w:szCs w:val="22"/>
        </w:rPr>
      </w:pPr>
      <w:r w:rsidRPr="000F153F">
        <w:rPr>
          <w:szCs w:val="22"/>
        </w:rPr>
        <w:t>Dra. Katia Helena Lipp Nissinen</w:t>
      </w:r>
    </w:p>
    <w:p w:rsidR="00E66981" w:rsidRDefault="00487051" w:rsidP="00FA5B99">
      <w:pPr>
        <w:spacing w:after="0" w:line="259" w:lineRule="auto"/>
        <w:ind w:right="0"/>
        <w:jc w:val="center"/>
        <w:rPr>
          <w:szCs w:val="22"/>
        </w:rPr>
      </w:pPr>
      <w:r w:rsidRPr="000F153F">
        <w:rPr>
          <w:szCs w:val="22"/>
        </w:rPr>
        <w:t xml:space="preserve">Coordenadora </w:t>
      </w:r>
    </w:p>
    <w:p w:rsidR="003F1CBB" w:rsidRPr="000F153F" w:rsidRDefault="00E27149" w:rsidP="00FA5B99">
      <w:pPr>
        <w:spacing w:after="0" w:line="259" w:lineRule="auto"/>
        <w:ind w:right="0"/>
        <w:jc w:val="center"/>
        <w:rPr>
          <w:szCs w:val="22"/>
        </w:rPr>
      </w:pPr>
      <w:r>
        <w:rPr>
          <w:szCs w:val="22"/>
        </w:rPr>
        <w:t xml:space="preserve">Comissão </w:t>
      </w:r>
      <w:r w:rsidR="00487051" w:rsidRPr="000F153F">
        <w:rPr>
          <w:szCs w:val="22"/>
        </w:rPr>
        <w:t>Institucional de Iniciação Científica</w:t>
      </w:r>
    </w:p>
    <w:p w:rsidR="004143B8" w:rsidRDefault="004143B8" w:rsidP="00FA5B99">
      <w:pPr>
        <w:spacing w:after="0" w:line="265" w:lineRule="auto"/>
        <w:ind w:left="0" w:right="50" w:firstLine="0"/>
        <w:jc w:val="center"/>
        <w:rPr>
          <w:szCs w:val="22"/>
        </w:rPr>
      </w:pPr>
    </w:p>
    <w:p w:rsidR="00CB4ADB" w:rsidRDefault="00CB4ADB" w:rsidP="00FA5B99">
      <w:pPr>
        <w:spacing w:after="0" w:line="265" w:lineRule="auto"/>
        <w:ind w:left="0" w:right="50" w:firstLine="0"/>
        <w:jc w:val="center"/>
        <w:rPr>
          <w:szCs w:val="22"/>
        </w:rPr>
      </w:pPr>
    </w:p>
    <w:p w:rsidR="009E6214" w:rsidRPr="000F153F" w:rsidRDefault="009E6214" w:rsidP="00FA5B99">
      <w:pPr>
        <w:spacing w:after="0" w:line="265" w:lineRule="auto"/>
        <w:ind w:left="0" w:right="50" w:firstLine="0"/>
        <w:jc w:val="center"/>
        <w:rPr>
          <w:szCs w:val="22"/>
        </w:rPr>
      </w:pPr>
    </w:p>
    <w:p w:rsidR="003F1CBB" w:rsidRPr="000F153F" w:rsidRDefault="00350118" w:rsidP="00FA5B99">
      <w:pPr>
        <w:spacing w:after="0" w:line="265" w:lineRule="auto"/>
        <w:ind w:left="0" w:right="50" w:firstLine="0"/>
        <w:jc w:val="center"/>
        <w:rPr>
          <w:szCs w:val="22"/>
        </w:rPr>
      </w:pPr>
      <w:r>
        <w:rPr>
          <w:szCs w:val="22"/>
        </w:rPr>
        <w:t>Eng. Renato das Chagas e Silva</w:t>
      </w:r>
    </w:p>
    <w:p w:rsidR="00E66981" w:rsidRDefault="00350118" w:rsidP="00FA5B99">
      <w:pPr>
        <w:spacing w:after="0" w:line="265" w:lineRule="auto"/>
        <w:ind w:left="0" w:right="50" w:firstLine="0"/>
        <w:jc w:val="center"/>
        <w:rPr>
          <w:szCs w:val="22"/>
        </w:rPr>
      </w:pPr>
      <w:r>
        <w:rPr>
          <w:szCs w:val="22"/>
        </w:rPr>
        <w:t>Diretor-</w:t>
      </w:r>
      <w:r w:rsidR="00A2331F" w:rsidRPr="000F153F">
        <w:rPr>
          <w:szCs w:val="22"/>
        </w:rPr>
        <w:t>Presidente</w:t>
      </w:r>
      <w:r w:rsidR="00E66981">
        <w:rPr>
          <w:szCs w:val="22"/>
        </w:rPr>
        <w:t xml:space="preserve"> </w:t>
      </w:r>
    </w:p>
    <w:p w:rsidR="00BE2F71" w:rsidRDefault="00A2331F" w:rsidP="00FA5B99">
      <w:pPr>
        <w:spacing w:after="0" w:line="265" w:lineRule="auto"/>
        <w:ind w:left="0" w:right="50" w:firstLine="0"/>
        <w:jc w:val="center"/>
        <w:rPr>
          <w:szCs w:val="22"/>
        </w:rPr>
      </w:pPr>
      <w:r w:rsidRPr="000F153F">
        <w:rPr>
          <w:szCs w:val="22"/>
        </w:rPr>
        <w:t>F</w:t>
      </w:r>
      <w:r w:rsidR="00E66981">
        <w:rPr>
          <w:szCs w:val="22"/>
        </w:rPr>
        <w:t xml:space="preserve">undação Estadual de Proteção Ambiental </w:t>
      </w:r>
    </w:p>
    <w:p w:rsidR="00B473AF" w:rsidRDefault="00BE2F71" w:rsidP="00FA5B99">
      <w:pPr>
        <w:spacing w:after="0" w:line="265" w:lineRule="auto"/>
        <w:ind w:left="0" w:right="50" w:firstLine="0"/>
        <w:jc w:val="center"/>
        <w:rPr>
          <w:szCs w:val="22"/>
        </w:rPr>
      </w:pPr>
      <w:r>
        <w:rPr>
          <w:szCs w:val="22"/>
        </w:rPr>
        <w:t xml:space="preserve">Henrique Luis Roessler </w:t>
      </w:r>
      <w:r w:rsidR="00E66981">
        <w:rPr>
          <w:szCs w:val="22"/>
        </w:rPr>
        <w:t>-</w:t>
      </w:r>
      <w:r w:rsidR="0097350D">
        <w:rPr>
          <w:szCs w:val="22"/>
        </w:rPr>
        <w:t xml:space="preserve"> </w:t>
      </w:r>
      <w:r w:rsidR="00E66981">
        <w:rPr>
          <w:szCs w:val="22"/>
        </w:rPr>
        <w:t>F</w:t>
      </w:r>
      <w:r w:rsidR="00A2331F" w:rsidRPr="000F153F">
        <w:rPr>
          <w:szCs w:val="22"/>
        </w:rPr>
        <w:t>EPAM</w:t>
      </w:r>
    </w:p>
    <w:p w:rsidR="007F4498" w:rsidRDefault="007F4498" w:rsidP="00FA5B99">
      <w:pPr>
        <w:spacing w:after="0" w:line="265" w:lineRule="auto"/>
        <w:ind w:left="0" w:right="50" w:firstLine="0"/>
        <w:jc w:val="center"/>
        <w:rPr>
          <w:szCs w:val="22"/>
        </w:rPr>
      </w:pPr>
    </w:p>
    <w:p w:rsidR="00CB4ADB" w:rsidRDefault="00CB4ADB" w:rsidP="00FA5B99">
      <w:pPr>
        <w:spacing w:after="0" w:line="265" w:lineRule="auto"/>
        <w:ind w:left="0" w:right="50" w:firstLine="0"/>
        <w:jc w:val="center"/>
        <w:rPr>
          <w:szCs w:val="22"/>
        </w:rPr>
      </w:pPr>
    </w:p>
    <w:p w:rsidR="00927B9A" w:rsidRDefault="00927B9A" w:rsidP="00FA5B99">
      <w:pPr>
        <w:spacing w:after="0" w:line="265" w:lineRule="auto"/>
        <w:ind w:left="0" w:right="50" w:firstLine="0"/>
        <w:jc w:val="center"/>
        <w:rPr>
          <w:szCs w:val="22"/>
        </w:rPr>
      </w:pPr>
    </w:p>
    <w:p w:rsidR="00927B9A" w:rsidRDefault="00927B9A" w:rsidP="00FA5B99">
      <w:pPr>
        <w:spacing w:after="0" w:line="265" w:lineRule="auto"/>
        <w:ind w:left="0" w:right="50" w:firstLine="0"/>
        <w:jc w:val="center"/>
        <w:rPr>
          <w:szCs w:val="22"/>
        </w:rPr>
      </w:pPr>
    </w:p>
    <w:p w:rsidR="00927B9A" w:rsidRDefault="00927B9A" w:rsidP="00FA5B99">
      <w:pPr>
        <w:spacing w:after="0" w:line="265" w:lineRule="auto"/>
        <w:ind w:left="0" w:right="50" w:firstLine="0"/>
        <w:jc w:val="center"/>
        <w:rPr>
          <w:szCs w:val="22"/>
        </w:rPr>
      </w:pPr>
    </w:p>
    <w:p w:rsidR="00927B9A" w:rsidRDefault="00927B9A" w:rsidP="00FA5B99">
      <w:pPr>
        <w:spacing w:after="0" w:line="265" w:lineRule="auto"/>
        <w:ind w:left="0" w:right="50" w:firstLine="0"/>
        <w:jc w:val="center"/>
        <w:rPr>
          <w:szCs w:val="22"/>
        </w:rPr>
      </w:pPr>
    </w:p>
    <w:p w:rsidR="00927B9A" w:rsidRDefault="00927B9A" w:rsidP="00FA5B99">
      <w:pPr>
        <w:spacing w:after="0" w:line="265" w:lineRule="auto"/>
        <w:ind w:left="0" w:right="50" w:firstLine="0"/>
        <w:jc w:val="center"/>
        <w:rPr>
          <w:szCs w:val="22"/>
        </w:rPr>
      </w:pPr>
    </w:p>
    <w:p w:rsidR="00927B9A" w:rsidRDefault="00927B9A" w:rsidP="00FA5B99">
      <w:pPr>
        <w:spacing w:after="0" w:line="265" w:lineRule="auto"/>
        <w:ind w:left="0" w:right="50" w:firstLine="0"/>
        <w:jc w:val="center"/>
        <w:rPr>
          <w:szCs w:val="22"/>
        </w:rPr>
      </w:pPr>
    </w:p>
    <w:p w:rsidR="00927B9A" w:rsidRDefault="00927B9A" w:rsidP="00FA5B99">
      <w:pPr>
        <w:spacing w:after="0" w:line="265" w:lineRule="auto"/>
        <w:ind w:left="0" w:right="50" w:firstLine="0"/>
        <w:jc w:val="center"/>
        <w:rPr>
          <w:szCs w:val="22"/>
        </w:rPr>
      </w:pPr>
    </w:p>
    <w:p w:rsidR="00081909" w:rsidRDefault="00081909">
      <w:pPr>
        <w:spacing w:after="0" w:line="240" w:lineRule="auto"/>
        <w:ind w:left="0" w:right="0" w:firstLine="0"/>
        <w:jc w:val="left"/>
        <w:rPr>
          <w:szCs w:val="22"/>
        </w:rPr>
      </w:pPr>
      <w:r>
        <w:rPr>
          <w:szCs w:val="22"/>
        </w:rPr>
        <w:br w:type="page"/>
      </w:r>
    </w:p>
    <w:p w:rsidR="00B473AF" w:rsidRDefault="00111DB8" w:rsidP="006C1F83">
      <w:pPr>
        <w:spacing w:after="60" w:line="259" w:lineRule="auto"/>
        <w:ind w:left="523" w:right="0" w:firstLine="0"/>
        <w:jc w:val="center"/>
      </w:pPr>
      <w:bookmarkStart w:id="2" w:name="_GoBack"/>
      <w:r>
        <w:rPr>
          <w:noProof/>
        </w:rPr>
        <w:lastRenderedPageBreak/>
        <w:drawing>
          <wp:inline distT="0" distB="0" distL="0" distR="0" wp14:anchorId="34A94B06">
            <wp:extent cx="1292225" cy="1061085"/>
            <wp:effectExtent l="0" t="0" r="3175" b="571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1F83" w:rsidRDefault="006C1F83">
      <w:pPr>
        <w:spacing w:line="257" w:lineRule="auto"/>
        <w:ind w:left="533" w:right="0"/>
        <w:jc w:val="left"/>
        <w:rPr>
          <w:b/>
        </w:rPr>
      </w:pPr>
    </w:p>
    <w:p w:rsidR="00814AAD" w:rsidRDefault="00814AAD" w:rsidP="00814AAD">
      <w:pPr>
        <w:spacing w:after="131" w:line="257" w:lineRule="auto"/>
        <w:ind w:left="538" w:right="0"/>
        <w:jc w:val="left"/>
      </w:pPr>
      <w:r>
        <w:rPr>
          <w:b/>
        </w:rPr>
        <w:t>Edital do Programa Institucional de Bolsas de IC- PIBIC/FEPAM - 2023/2024 -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Anexo I </w:t>
      </w:r>
    </w:p>
    <w:p w:rsidR="006C1F83" w:rsidRDefault="006C1F83">
      <w:pPr>
        <w:spacing w:line="257" w:lineRule="auto"/>
        <w:ind w:left="533" w:right="0"/>
        <w:jc w:val="left"/>
        <w:rPr>
          <w:b/>
        </w:rPr>
      </w:pPr>
    </w:p>
    <w:p w:rsidR="00B473AF" w:rsidRDefault="00A2331F">
      <w:pPr>
        <w:spacing w:line="257" w:lineRule="auto"/>
        <w:ind w:left="533" w:right="0"/>
        <w:jc w:val="left"/>
      </w:pPr>
      <w:r>
        <w:rPr>
          <w:b/>
        </w:rPr>
        <w:t xml:space="preserve">FICHA DE INSCRIÇÃO DO PROJETO </w:t>
      </w:r>
    </w:p>
    <w:p w:rsidR="00B473AF" w:rsidRDefault="00A2331F">
      <w:pPr>
        <w:spacing w:after="31" w:line="259" w:lineRule="auto"/>
        <w:ind w:left="523" w:right="0" w:firstLine="0"/>
        <w:jc w:val="left"/>
      </w:pPr>
      <w:r>
        <w:rPr>
          <w:sz w:val="20"/>
        </w:rPr>
        <w:t xml:space="preserve"> </w:t>
      </w:r>
    </w:p>
    <w:p w:rsidR="00B473AF" w:rsidRDefault="00A2331F">
      <w:pPr>
        <w:spacing w:after="261" w:line="257" w:lineRule="auto"/>
        <w:ind w:left="533" w:right="0"/>
        <w:jc w:val="left"/>
      </w:pPr>
      <w:r>
        <w:rPr>
          <w:b/>
        </w:rPr>
        <w:t xml:space="preserve">DECLARAÇÃO DE COMPROMISSO DO ORIENTADOR </w:t>
      </w:r>
    </w:p>
    <w:p w:rsidR="00B473AF" w:rsidRDefault="00B473AF">
      <w:pPr>
        <w:spacing w:after="141" w:line="259" w:lineRule="auto"/>
        <w:ind w:left="0" w:right="0" w:firstLine="0"/>
        <w:jc w:val="left"/>
      </w:pPr>
    </w:p>
    <w:p w:rsidR="00B473AF" w:rsidRDefault="00A2331F">
      <w:pPr>
        <w:spacing w:after="130"/>
        <w:ind w:left="7"/>
      </w:pPr>
      <w:r>
        <w:t xml:space="preserve">Responsável: </w:t>
      </w:r>
    </w:p>
    <w:p w:rsidR="00B473AF" w:rsidRDefault="00A2331F">
      <w:pPr>
        <w:spacing w:after="132"/>
        <w:ind w:left="7"/>
      </w:pPr>
      <w:r>
        <w:t>Departamento</w:t>
      </w:r>
      <w:r w:rsidR="00081909">
        <w:t>/Setor</w:t>
      </w:r>
      <w:r>
        <w:t xml:space="preserve">: </w:t>
      </w:r>
    </w:p>
    <w:p w:rsidR="00081909" w:rsidRDefault="00A2331F">
      <w:pPr>
        <w:spacing w:after="144"/>
        <w:ind w:left="7"/>
      </w:pPr>
      <w:r>
        <w:t xml:space="preserve">Projeto: </w:t>
      </w:r>
    </w:p>
    <w:p w:rsidR="00B473AF" w:rsidRDefault="00A2331F">
      <w:pPr>
        <w:spacing w:after="144"/>
        <w:ind w:left="7"/>
      </w:pPr>
      <w:r>
        <w:t xml:space="preserve">Área: </w:t>
      </w:r>
    </w:p>
    <w:p w:rsidR="00B473AF" w:rsidRDefault="00A2331F">
      <w:pPr>
        <w:ind w:left="7"/>
      </w:pPr>
      <w:r>
        <w:t xml:space="preserve">Endereço eletrônico: </w:t>
      </w:r>
    </w:p>
    <w:p w:rsidR="00B473AF" w:rsidRDefault="00A2331F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B473AF" w:rsidRDefault="00A2331F">
      <w:pPr>
        <w:spacing w:after="209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B473AF" w:rsidRDefault="00A2331F">
      <w:pPr>
        <w:ind w:left="7"/>
      </w:pPr>
      <w:r>
        <w:t xml:space="preserve">Declaro que me responsabilizo pela viabilidade técnica e econômica da proposta apresentada, sendo essa compatível com as atividades desenvolvidas na Instituição. Ainda me responsabilizo pela escolha do bolsista, em atenção às normas especificadas pelo Órgão Financiador. </w:t>
      </w:r>
    </w:p>
    <w:p w:rsidR="00B473AF" w:rsidRDefault="00A2331F">
      <w:pPr>
        <w:spacing w:after="33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B473AF" w:rsidRDefault="00A2331F">
      <w:pPr>
        <w:ind w:left="7"/>
      </w:pPr>
      <w:r>
        <w:t xml:space="preserve">Assumo o compromisso de orientação do bolsista nas atividades de pesquisa, no atendimento ao cronograma de execução proposto e na elaboração de relatórios enviados ao Comitê Institucional, quando solicitado. </w:t>
      </w:r>
    </w:p>
    <w:p w:rsidR="00B473AF" w:rsidRDefault="00A2331F">
      <w:pPr>
        <w:spacing w:after="45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B473AF" w:rsidRDefault="00A2331F">
      <w:pPr>
        <w:ind w:left="7"/>
      </w:pPr>
      <w:r>
        <w:t xml:space="preserve">Estou ciente que, segundo as normas do PIBIC/FEPAM, o bolsista por mim orientado deverá apresentar trabalho em evento de Iniciação Científica Institucional. </w:t>
      </w:r>
    </w:p>
    <w:p w:rsidR="00B473AF" w:rsidRDefault="00A2331F">
      <w:pPr>
        <w:spacing w:after="0" w:line="259" w:lineRule="auto"/>
        <w:ind w:left="3298" w:right="0" w:firstLine="0"/>
        <w:jc w:val="left"/>
      </w:pPr>
      <w:r>
        <w:rPr>
          <w:sz w:val="20"/>
        </w:rPr>
        <w:t xml:space="preserve"> </w:t>
      </w:r>
    </w:p>
    <w:p w:rsidR="00B473AF" w:rsidRDefault="00A2331F">
      <w:pPr>
        <w:spacing w:after="0" w:line="259" w:lineRule="auto"/>
        <w:ind w:left="3298" w:right="0" w:firstLine="0"/>
        <w:jc w:val="left"/>
      </w:pPr>
      <w:r>
        <w:rPr>
          <w:sz w:val="20"/>
        </w:rPr>
        <w:t xml:space="preserve"> </w:t>
      </w:r>
    </w:p>
    <w:p w:rsidR="00B473AF" w:rsidRDefault="00A2331F">
      <w:pPr>
        <w:spacing w:after="117" w:line="259" w:lineRule="auto"/>
        <w:ind w:left="3298" w:right="0" w:firstLine="0"/>
        <w:jc w:val="left"/>
      </w:pPr>
      <w:r>
        <w:rPr>
          <w:sz w:val="20"/>
        </w:rPr>
        <w:t xml:space="preserve"> </w:t>
      </w:r>
    </w:p>
    <w:p w:rsidR="00B473AF" w:rsidRDefault="00A2331F">
      <w:pPr>
        <w:tabs>
          <w:tab w:val="center" w:pos="4216"/>
          <w:tab w:val="center" w:pos="6837"/>
        </w:tabs>
        <w:spacing w:after="3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 w:rsidR="009E1604">
        <w:t xml:space="preserve">Porto Alegre,     </w:t>
      </w:r>
      <w:proofErr w:type="gramStart"/>
      <w:r w:rsidR="009E1604">
        <w:t xml:space="preserve">de </w:t>
      </w:r>
      <w:r w:rsidR="00927B9A">
        <w:t xml:space="preserve">  </w:t>
      </w:r>
      <w:r w:rsidR="00770EA2">
        <w:t xml:space="preserve"> </w:t>
      </w:r>
      <w:r w:rsidR="002070D7">
        <w:t xml:space="preserve">       </w:t>
      </w:r>
      <w:proofErr w:type="spellStart"/>
      <w:r w:rsidR="009E1604">
        <w:t>de</w:t>
      </w:r>
      <w:proofErr w:type="spellEnd"/>
      <w:proofErr w:type="gramEnd"/>
      <w:r w:rsidR="009E1604">
        <w:t xml:space="preserve"> </w:t>
      </w:r>
      <w:r w:rsidR="00927B9A">
        <w:t xml:space="preserve"> </w:t>
      </w:r>
      <w:r w:rsidR="009E1604">
        <w:t>202</w:t>
      </w:r>
      <w:r w:rsidR="00814AAD">
        <w:t>3</w:t>
      </w:r>
      <w:r>
        <w:t xml:space="preserve">. </w:t>
      </w:r>
    </w:p>
    <w:p w:rsidR="00B473AF" w:rsidRDefault="00A2331F">
      <w:pPr>
        <w:spacing w:after="0" w:line="259" w:lineRule="auto"/>
        <w:ind w:left="3979" w:right="0" w:firstLine="0"/>
        <w:jc w:val="left"/>
      </w:pPr>
      <w:r>
        <w:rPr>
          <w:sz w:val="20"/>
        </w:rPr>
        <w:t xml:space="preserve"> </w:t>
      </w:r>
    </w:p>
    <w:p w:rsidR="00B473AF" w:rsidRDefault="00A2331F">
      <w:pPr>
        <w:spacing w:after="0" w:line="259" w:lineRule="auto"/>
        <w:ind w:left="3979" w:right="0" w:firstLine="0"/>
        <w:jc w:val="left"/>
      </w:pPr>
      <w:r>
        <w:rPr>
          <w:sz w:val="20"/>
        </w:rPr>
        <w:t xml:space="preserve"> </w:t>
      </w:r>
    </w:p>
    <w:p w:rsidR="00B473AF" w:rsidRDefault="00A2331F">
      <w:pPr>
        <w:spacing w:after="0" w:line="259" w:lineRule="auto"/>
        <w:ind w:left="3979" w:right="0" w:firstLine="0"/>
        <w:jc w:val="left"/>
      </w:pPr>
      <w:r>
        <w:rPr>
          <w:sz w:val="20"/>
        </w:rPr>
        <w:t xml:space="preserve"> </w:t>
      </w:r>
    </w:p>
    <w:p w:rsidR="00B473AF" w:rsidRDefault="00A2331F" w:rsidP="007F4498">
      <w:pPr>
        <w:spacing w:after="0" w:line="259" w:lineRule="auto"/>
        <w:ind w:left="3402" w:right="0" w:firstLine="0"/>
        <w:jc w:val="left"/>
      </w:pPr>
      <w:r>
        <w:t>Orientador</w:t>
      </w:r>
      <w:r w:rsidR="007F4498">
        <w:t>:</w:t>
      </w:r>
      <w:r>
        <w:t xml:space="preserve"> </w:t>
      </w:r>
    </w:p>
    <w:p w:rsidR="000F153F" w:rsidRDefault="000F153F" w:rsidP="009E1604">
      <w:pPr>
        <w:spacing w:after="0" w:line="259" w:lineRule="auto"/>
        <w:ind w:left="3979" w:right="0" w:firstLine="0"/>
        <w:jc w:val="left"/>
      </w:pPr>
    </w:p>
    <w:p w:rsidR="00B473AF" w:rsidRDefault="00B473AF">
      <w:pPr>
        <w:spacing w:after="0" w:line="259" w:lineRule="auto"/>
        <w:ind w:left="822" w:right="0" w:firstLine="0"/>
        <w:jc w:val="center"/>
      </w:pPr>
    </w:p>
    <w:p w:rsidR="00111DB8" w:rsidRDefault="00111DB8" w:rsidP="006C1F83">
      <w:pPr>
        <w:spacing w:after="0" w:line="259" w:lineRule="auto"/>
        <w:ind w:left="1080" w:right="0" w:firstLine="0"/>
        <w:jc w:val="center"/>
      </w:pPr>
    </w:p>
    <w:p w:rsidR="00B473AF" w:rsidRDefault="00111DB8" w:rsidP="006C1F83">
      <w:pPr>
        <w:spacing w:after="0" w:line="259" w:lineRule="auto"/>
        <w:ind w:left="1080" w:right="0" w:firstLine="0"/>
        <w:jc w:val="center"/>
      </w:pPr>
      <w:r>
        <w:rPr>
          <w:noProof/>
        </w:rPr>
        <w:lastRenderedPageBreak/>
        <w:drawing>
          <wp:inline distT="0" distB="0" distL="0" distR="0" wp14:anchorId="71A20569">
            <wp:extent cx="1295400" cy="1062408"/>
            <wp:effectExtent l="0" t="0" r="0" b="444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62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73AF" w:rsidRDefault="00A2331F">
      <w:pPr>
        <w:spacing w:after="17" w:line="259" w:lineRule="auto"/>
        <w:ind w:left="1080" w:right="0" w:firstLine="0"/>
        <w:jc w:val="left"/>
      </w:pPr>
      <w:r>
        <w:rPr>
          <w:sz w:val="20"/>
        </w:rPr>
        <w:t xml:space="preserve"> </w:t>
      </w:r>
    </w:p>
    <w:p w:rsidR="006C1F83" w:rsidRDefault="006C1F83">
      <w:pPr>
        <w:spacing w:line="257" w:lineRule="auto"/>
        <w:ind w:left="1075" w:right="0"/>
        <w:jc w:val="left"/>
        <w:rPr>
          <w:b/>
        </w:rPr>
      </w:pPr>
    </w:p>
    <w:p w:rsidR="006C1F83" w:rsidRDefault="006C1F83">
      <w:pPr>
        <w:spacing w:line="257" w:lineRule="auto"/>
        <w:ind w:left="1075" w:right="0"/>
        <w:jc w:val="left"/>
        <w:rPr>
          <w:b/>
        </w:rPr>
      </w:pPr>
    </w:p>
    <w:p w:rsidR="00B473AF" w:rsidRDefault="00A2331F">
      <w:pPr>
        <w:spacing w:line="257" w:lineRule="auto"/>
        <w:ind w:left="1075" w:right="0"/>
        <w:jc w:val="left"/>
      </w:pPr>
      <w:r>
        <w:rPr>
          <w:b/>
        </w:rPr>
        <w:t xml:space="preserve">DOCUMENTOS A SEREM APRESENTADOS </w:t>
      </w:r>
    </w:p>
    <w:p w:rsidR="00B473AF" w:rsidRDefault="00A2331F">
      <w:pPr>
        <w:spacing w:after="348" w:line="259" w:lineRule="auto"/>
        <w:ind w:left="1080" w:right="0" w:firstLine="0"/>
        <w:jc w:val="left"/>
      </w:pPr>
      <w:r>
        <w:rPr>
          <w:sz w:val="20"/>
        </w:rPr>
        <w:t xml:space="preserve"> </w:t>
      </w:r>
    </w:p>
    <w:p w:rsidR="009E1604" w:rsidRDefault="00A2331F">
      <w:pPr>
        <w:spacing w:after="261" w:line="257" w:lineRule="auto"/>
        <w:ind w:left="1075" w:right="0"/>
        <w:jc w:val="left"/>
        <w:rPr>
          <w:b/>
        </w:rPr>
      </w:pP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) Currículo Lattes </w:t>
      </w:r>
    </w:p>
    <w:p w:rsidR="00B473AF" w:rsidRDefault="00A2331F" w:rsidP="009E1604">
      <w:pPr>
        <w:spacing w:after="261" w:line="257" w:lineRule="auto"/>
        <w:ind w:left="1075" w:right="0"/>
        <w:jc w:val="left"/>
      </w:pP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) Projeto de Pesquisa </w:t>
      </w:r>
    </w:p>
    <w:p w:rsidR="009E1604" w:rsidRDefault="00A2331F">
      <w:pPr>
        <w:spacing w:after="261" w:line="257" w:lineRule="auto"/>
        <w:ind w:left="1075" w:right="0"/>
        <w:jc w:val="left"/>
        <w:rPr>
          <w:b/>
        </w:rPr>
      </w:pP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) Relatório Técnico incluindo justificativa da continuidade do projeto </w:t>
      </w:r>
    </w:p>
    <w:p w:rsidR="00B473AF" w:rsidRDefault="00A2331F" w:rsidP="009E1604">
      <w:pPr>
        <w:spacing w:after="261" w:line="257" w:lineRule="auto"/>
        <w:ind w:left="1075" w:right="0"/>
        <w:jc w:val="left"/>
        <w:rPr>
          <w:b/>
        </w:rPr>
      </w:pP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) Plano e cronograma de atividades do bolsista </w:t>
      </w:r>
    </w:p>
    <w:p w:rsidR="00D45A30" w:rsidRDefault="00D45A30" w:rsidP="009E1604">
      <w:pPr>
        <w:spacing w:after="261" w:line="257" w:lineRule="auto"/>
        <w:ind w:left="1075" w:right="0"/>
        <w:jc w:val="left"/>
        <w:rPr>
          <w:b/>
        </w:rPr>
      </w:pPr>
    </w:p>
    <w:bookmarkEnd w:id="2"/>
    <w:p w:rsidR="00D45A30" w:rsidRDefault="00D45A30" w:rsidP="009E1604">
      <w:pPr>
        <w:spacing w:after="261" w:line="257" w:lineRule="auto"/>
        <w:ind w:left="1075" w:right="0"/>
        <w:jc w:val="left"/>
      </w:pPr>
    </w:p>
    <w:sectPr w:rsidR="00D45A30" w:rsidSect="004143B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18" w:right="1418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42" w:rsidRDefault="00274642" w:rsidP="006034AA">
      <w:pPr>
        <w:spacing w:after="0" w:line="240" w:lineRule="auto"/>
      </w:pPr>
      <w:r>
        <w:separator/>
      </w:r>
    </w:p>
  </w:endnote>
  <w:endnote w:type="continuationSeparator" w:id="0">
    <w:p w:rsidR="00274642" w:rsidRDefault="00274642" w:rsidP="0060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42" w:rsidRDefault="0027464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42" w:rsidRDefault="0027464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45A30">
      <w:rPr>
        <w:noProof/>
      </w:rPr>
      <w:t>5</w:t>
    </w:r>
    <w:r>
      <w:fldChar w:fldCharType="end"/>
    </w:r>
  </w:p>
  <w:p w:rsidR="00274642" w:rsidRDefault="0027464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42" w:rsidRDefault="002746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42" w:rsidRDefault="00274642" w:rsidP="006034AA">
      <w:pPr>
        <w:spacing w:after="0" w:line="240" w:lineRule="auto"/>
      </w:pPr>
      <w:r>
        <w:separator/>
      </w:r>
    </w:p>
  </w:footnote>
  <w:footnote w:type="continuationSeparator" w:id="0">
    <w:p w:rsidR="00274642" w:rsidRDefault="00274642" w:rsidP="00603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42" w:rsidRDefault="0027464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42" w:rsidRDefault="0027464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42" w:rsidRDefault="0027464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4788"/>
    <w:multiLevelType w:val="multilevel"/>
    <w:tmpl w:val="E58CE96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F2865"/>
    <w:multiLevelType w:val="multilevel"/>
    <w:tmpl w:val="B2C85768"/>
    <w:lvl w:ilvl="0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0644C5"/>
    <w:multiLevelType w:val="hybridMultilevel"/>
    <w:tmpl w:val="F45ADB5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42F3F5E"/>
    <w:multiLevelType w:val="hybridMultilevel"/>
    <w:tmpl w:val="93103490"/>
    <w:lvl w:ilvl="0" w:tplc="F0245F8C">
      <w:start w:val="1"/>
      <w:numFmt w:val="bullet"/>
      <w:lvlText w:val="-"/>
      <w:lvlJc w:val="left"/>
      <w:pPr>
        <w:ind w:left="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1CF15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3ABCF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BE00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A280F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82F0A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68F1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CED5C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1A5FA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4F7B40"/>
    <w:multiLevelType w:val="multilevel"/>
    <w:tmpl w:val="328C83C4"/>
    <w:lvl w:ilvl="0">
      <w:start w:val="13"/>
      <w:numFmt w:val="decimal"/>
      <w:lvlText w:val="%1."/>
      <w:lvlJc w:val="left"/>
      <w:pPr>
        <w:ind w:left="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549122A"/>
    <w:multiLevelType w:val="multilevel"/>
    <w:tmpl w:val="08BEBC0A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AF"/>
    <w:rsid w:val="000134A2"/>
    <w:rsid w:val="00030AF8"/>
    <w:rsid w:val="00050465"/>
    <w:rsid w:val="0005455E"/>
    <w:rsid w:val="0007452B"/>
    <w:rsid w:val="00076C34"/>
    <w:rsid w:val="0007711C"/>
    <w:rsid w:val="00081909"/>
    <w:rsid w:val="00083971"/>
    <w:rsid w:val="0008613F"/>
    <w:rsid w:val="00097F11"/>
    <w:rsid w:val="000A4A55"/>
    <w:rsid w:val="000A4AF3"/>
    <w:rsid w:val="000A652D"/>
    <w:rsid w:val="000E0A75"/>
    <w:rsid w:val="000E4024"/>
    <w:rsid w:val="000F153F"/>
    <w:rsid w:val="000F487E"/>
    <w:rsid w:val="00105C40"/>
    <w:rsid w:val="001105FF"/>
    <w:rsid w:val="00111344"/>
    <w:rsid w:val="00111DB8"/>
    <w:rsid w:val="001201FE"/>
    <w:rsid w:val="001266CA"/>
    <w:rsid w:val="00130849"/>
    <w:rsid w:val="00131348"/>
    <w:rsid w:val="00142320"/>
    <w:rsid w:val="00155F2D"/>
    <w:rsid w:val="00164DEC"/>
    <w:rsid w:val="001759F5"/>
    <w:rsid w:val="00183077"/>
    <w:rsid w:val="00197164"/>
    <w:rsid w:val="001A5DD2"/>
    <w:rsid w:val="001D08AD"/>
    <w:rsid w:val="002070D7"/>
    <w:rsid w:val="00213738"/>
    <w:rsid w:val="00221031"/>
    <w:rsid w:val="00242B1E"/>
    <w:rsid w:val="00274642"/>
    <w:rsid w:val="0028411D"/>
    <w:rsid w:val="00293F3E"/>
    <w:rsid w:val="002A139D"/>
    <w:rsid w:val="002D329F"/>
    <w:rsid w:val="002E62A9"/>
    <w:rsid w:val="00306EB8"/>
    <w:rsid w:val="00333967"/>
    <w:rsid w:val="003367A6"/>
    <w:rsid w:val="00340D59"/>
    <w:rsid w:val="00350118"/>
    <w:rsid w:val="00366D37"/>
    <w:rsid w:val="00385465"/>
    <w:rsid w:val="003B2085"/>
    <w:rsid w:val="003E378A"/>
    <w:rsid w:val="003F1CBB"/>
    <w:rsid w:val="00411407"/>
    <w:rsid w:val="004143B8"/>
    <w:rsid w:val="00444C3A"/>
    <w:rsid w:val="0048257C"/>
    <w:rsid w:val="00487051"/>
    <w:rsid w:val="00490EB8"/>
    <w:rsid w:val="004B31D5"/>
    <w:rsid w:val="004B6A3D"/>
    <w:rsid w:val="004F1496"/>
    <w:rsid w:val="004F481B"/>
    <w:rsid w:val="00503074"/>
    <w:rsid w:val="00504814"/>
    <w:rsid w:val="0058338E"/>
    <w:rsid w:val="005A20B1"/>
    <w:rsid w:val="005A4AED"/>
    <w:rsid w:val="005B497C"/>
    <w:rsid w:val="005C2CBE"/>
    <w:rsid w:val="005C41E5"/>
    <w:rsid w:val="005D3EC9"/>
    <w:rsid w:val="005F609E"/>
    <w:rsid w:val="005F711B"/>
    <w:rsid w:val="006034AA"/>
    <w:rsid w:val="00603FA2"/>
    <w:rsid w:val="00606B50"/>
    <w:rsid w:val="00646ED7"/>
    <w:rsid w:val="00667784"/>
    <w:rsid w:val="00672D51"/>
    <w:rsid w:val="006751DF"/>
    <w:rsid w:val="006A1BDD"/>
    <w:rsid w:val="006A54DB"/>
    <w:rsid w:val="006B5E02"/>
    <w:rsid w:val="006C1F83"/>
    <w:rsid w:val="006C52EF"/>
    <w:rsid w:val="006C614A"/>
    <w:rsid w:val="006D1F05"/>
    <w:rsid w:val="006E7968"/>
    <w:rsid w:val="006F52F9"/>
    <w:rsid w:val="00725B35"/>
    <w:rsid w:val="00740872"/>
    <w:rsid w:val="00754878"/>
    <w:rsid w:val="00770EA2"/>
    <w:rsid w:val="0078574B"/>
    <w:rsid w:val="007A533A"/>
    <w:rsid w:val="007D3301"/>
    <w:rsid w:val="007D5A63"/>
    <w:rsid w:val="007E0DB4"/>
    <w:rsid w:val="007F4498"/>
    <w:rsid w:val="00803AF2"/>
    <w:rsid w:val="00810480"/>
    <w:rsid w:val="00814AAD"/>
    <w:rsid w:val="008615B0"/>
    <w:rsid w:val="00863AAF"/>
    <w:rsid w:val="00887B29"/>
    <w:rsid w:val="008A5B23"/>
    <w:rsid w:val="008C5419"/>
    <w:rsid w:val="008D33A8"/>
    <w:rsid w:val="008E4EA2"/>
    <w:rsid w:val="008F1F06"/>
    <w:rsid w:val="008F4F38"/>
    <w:rsid w:val="00927B9A"/>
    <w:rsid w:val="00931DE9"/>
    <w:rsid w:val="00943486"/>
    <w:rsid w:val="00944898"/>
    <w:rsid w:val="009477B5"/>
    <w:rsid w:val="0097350D"/>
    <w:rsid w:val="00977BA7"/>
    <w:rsid w:val="009A5D9B"/>
    <w:rsid w:val="009A6FA3"/>
    <w:rsid w:val="009C5848"/>
    <w:rsid w:val="009D0053"/>
    <w:rsid w:val="009D2380"/>
    <w:rsid w:val="009E1604"/>
    <w:rsid w:val="009E6214"/>
    <w:rsid w:val="009F6B8F"/>
    <w:rsid w:val="00A0172E"/>
    <w:rsid w:val="00A2331F"/>
    <w:rsid w:val="00A269CE"/>
    <w:rsid w:val="00A5501D"/>
    <w:rsid w:val="00A62031"/>
    <w:rsid w:val="00A84355"/>
    <w:rsid w:val="00AA4391"/>
    <w:rsid w:val="00B23E97"/>
    <w:rsid w:val="00B27838"/>
    <w:rsid w:val="00B313E5"/>
    <w:rsid w:val="00B457F7"/>
    <w:rsid w:val="00B473AF"/>
    <w:rsid w:val="00B53A56"/>
    <w:rsid w:val="00B54819"/>
    <w:rsid w:val="00B70972"/>
    <w:rsid w:val="00B83B22"/>
    <w:rsid w:val="00BA4592"/>
    <w:rsid w:val="00BB009E"/>
    <w:rsid w:val="00BE2F71"/>
    <w:rsid w:val="00BF0EA2"/>
    <w:rsid w:val="00C16A96"/>
    <w:rsid w:val="00C5289B"/>
    <w:rsid w:val="00C72232"/>
    <w:rsid w:val="00C904CC"/>
    <w:rsid w:val="00C97D23"/>
    <w:rsid w:val="00CA73A9"/>
    <w:rsid w:val="00CB0B5F"/>
    <w:rsid w:val="00CB4ADB"/>
    <w:rsid w:val="00CC3105"/>
    <w:rsid w:val="00CC7B5E"/>
    <w:rsid w:val="00D0442D"/>
    <w:rsid w:val="00D143F1"/>
    <w:rsid w:val="00D250A8"/>
    <w:rsid w:val="00D45A30"/>
    <w:rsid w:val="00D5675F"/>
    <w:rsid w:val="00D6018F"/>
    <w:rsid w:val="00D740CF"/>
    <w:rsid w:val="00D87840"/>
    <w:rsid w:val="00D90865"/>
    <w:rsid w:val="00D9397D"/>
    <w:rsid w:val="00D97E94"/>
    <w:rsid w:val="00DA322C"/>
    <w:rsid w:val="00DA5051"/>
    <w:rsid w:val="00DB12B7"/>
    <w:rsid w:val="00DB2828"/>
    <w:rsid w:val="00DE0B84"/>
    <w:rsid w:val="00DE7DEF"/>
    <w:rsid w:val="00DF755A"/>
    <w:rsid w:val="00E123C5"/>
    <w:rsid w:val="00E21437"/>
    <w:rsid w:val="00E27149"/>
    <w:rsid w:val="00E3683E"/>
    <w:rsid w:val="00E623F8"/>
    <w:rsid w:val="00E66981"/>
    <w:rsid w:val="00E95C6B"/>
    <w:rsid w:val="00EA5639"/>
    <w:rsid w:val="00EC0A3D"/>
    <w:rsid w:val="00EC2843"/>
    <w:rsid w:val="00ED0BA4"/>
    <w:rsid w:val="00ED0D0A"/>
    <w:rsid w:val="00ED2959"/>
    <w:rsid w:val="00EE074D"/>
    <w:rsid w:val="00F07328"/>
    <w:rsid w:val="00F17057"/>
    <w:rsid w:val="00F22EFA"/>
    <w:rsid w:val="00F30F4E"/>
    <w:rsid w:val="00F374F0"/>
    <w:rsid w:val="00F46798"/>
    <w:rsid w:val="00F54E68"/>
    <w:rsid w:val="00F73968"/>
    <w:rsid w:val="00F740F3"/>
    <w:rsid w:val="00F90A72"/>
    <w:rsid w:val="00FA5B99"/>
    <w:rsid w:val="00FB4455"/>
    <w:rsid w:val="00FD7765"/>
    <w:rsid w:val="00FE4374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6" w:lineRule="auto"/>
      <w:ind w:left="17" w:right="7" w:hanging="10"/>
      <w:jc w:val="both"/>
    </w:pPr>
    <w:rPr>
      <w:rFonts w:ascii="Arial" w:eastAsia="Arial" w:hAnsi="Arial" w:cs="Arial"/>
      <w:color w:val="000000"/>
      <w:sz w:val="22"/>
      <w:szCs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line="259" w:lineRule="auto"/>
      <w:ind w:left="1276"/>
      <w:jc w:val="center"/>
      <w:outlineLvl w:val="0"/>
    </w:pPr>
    <w:rPr>
      <w:rFonts w:ascii="Times New Roman" w:hAnsi="Times New Roman"/>
      <w:b/>
      <w:i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6034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034AA"/>
    <w:rPr>
      <w:rFonts w:ascii="Arial" w:eastAsia="Arial" w:hAnsi="Arial" w:cs="Arial"/>
      <w:color w:val="000000"/>
      <w:sz w:val="22"/>
      <w:szCs w:val="24"/>
    </w:rPr>
  </w:style>
  <w:style w:type="paragraph" w:styleId="Rodap">
    <w:name w:val="footer"/>
    <w:basedOn w:val="Normal"/>
    <w:link w:val="RodapChar"/>
    <w:uiPriority w:val="99"/>
    <w:unhideWhenUsed/>
    <w:rsid w:val="006034A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034AA"/>
    <w:rPr>
      <w:rFonts w:ascii="Arial" w:eastAsia="Arial" w:hAnsi="Arial" w:cs="Arial"/>
      <w:color w:val="000000"/>
      <w:sz w:val="22"/>
      <w:szCs w:val="24"/>
    </w:rPr>
  </w:style>
  <w:style w:type="table" w:styleId="Tabelacomgrade">
    <w:name w:val="Table Grid"/>
    <w:basedOn w:val="Tabelanormal"/>
    <w:uiPriority w:val="39"/>
    <w:rsid w:val="00603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A533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A533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1D5"/>
    <w:rPr>
      <w:rFonts w:ascii="Tahoma" w:eastAsia="Arial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6698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8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86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865"/>
    <w:rPr>
      <w:rFonts w:ascii="Arial" w:eastAsia="Arial" w:hAnsi="Arial" w:cs="Arial"/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8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865"/>
    <w:rPr>
      <w:rFonts w:ascii="Arial" w:eastAsia="Arial" w:hAnsi="Arial" w:cs="Arial"/>
      <w:b/>
      <w:bCs/>
      <w:color w:val="000000"/>
    </w:rPr>
  </w:style>
  <w:style w:type="paragraph" w:customStyle="1" w:styleId="xxxmsonormal">
    <w:name w:val="x_x_x_msonormal"/>
    <w:basedOn w:val="Normal"/>
    <w:rsid w:val="004B6A3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xxxcontentpasted1">
    <w:name w:val="x_x_x_contentpasted1"/>
    <w:basedOn w:val="Fontepargpadro"/>
    <w:rsid w:val="004B6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6" w:lineRule="auto"/>
      <w:ind w:left="17" w:right="7" w:hanging="10"/>
      <w:jc w:val="both"/>
    </w:pPr>
    <w:rPr>
      <w:rFonts w:ascii="Arial" w:eastAsia="Arial" w:hAnsi="Arial" w:cs="Arial"/>
      <w:color w:val="000000"/>
      <w:sz w:val="22"/>
      <w:szCs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line="259" w:lineRule="auto"/>
      <w:ind w:left="1276"/>
      <w:jc w:val="center"/>
      <w:outlineLvl w:val="0"/>
    </w:pPr>
    <w:rPr>
      <w:rFonts w:ascii="Times New Roman" w:hAnsi="Times New Roman"/>
      <w:b/>
      <w:i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6034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034AA"/>
    <w:rPr>
      <w:rFonts w:ascii="Arial" w:eastAsia="Arial" w:hAnsi="Arial" w:cs="Arial"/>
      <w:color w:val="000000"/>
      <w:sz w:val="22"/>
      <w:szCs w:val="24"/>
    </w:rPr>
  </w:style>
  <w:style w:type="paragraph" w:styleId="Rodap">
    <w:name w:val="footer"/>
    <w:basedOn w:val="Normal"/>
    <w:link w:val="RodapChar"/>
    <w:uiPriority w:val="99"/>
    <w:unhideWhenUsed/>
    <w:rsid w:val="006034A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034AA"/>
    <w:rPr>
      <w:rFonts w:ascii="Arial" w:eastAsia="Arial" w:hAnsi="Arial" w:cs="Arial"/>
      <w:color w:val="000000"/>
      <w:sz w:val="22"/>
      <w:szCs w:val="24"/>
    </w:rPr>
  </w:style>
  <w:style w:type="table" w:styleId="Tabelacomgrade">
    <w:name w:val="Table Grid"/>
    <w:basedOn w:val="Tabelanormal"/>
    <w:uiPriority w:val="39"/>
    <w:rsid w:val="00603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A533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A533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1D5"/>
    <w:rPr>
      <w:rFonts w:ascii="Tahoma" w:eastAsia="Arial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6698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8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86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865"/>
    <w:rPr>
      <w:rFonts w:ascii="Arial" w:eastAsia="Arial" w:hAnsi="Arial" w:cs="Arial"/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8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865"/>
    <w:rPr>
      <w:rFonts w:ascii="Arial" w:eastAsia="Arial" w:hAnsi="Arial" w:cs="Arial"/>
      <w:b/>
      <w:bCs/>
      <w:color w:val="000000"/>
    </w:rPr>
  </w:style>
  <w:style w:type="paragraph" w:customStyle="1" w:styleId="xxxmsonormal">
    <w:name w:val="x_x_x_msonormal"/>
    <w:basedOn w:val="Normal"/>
    <w:rsid w:val="004B6A3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xxxcontentpasted1">
    <w:name w:val="x_x_x_contentpasted1"/>
    <w:basedOn w:val="Fontepargpadro"/>
    <w:rsid w:val="004B6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moria2.cnpq.br/pibic/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ibic@fepam.rs.gov.b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epam.rs.gov.br/institucional/funcoes.as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epam.rs.gov.br/pibic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intranet.fepam.rs.gov.br/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2161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PIBIC.RTF</vt:lpstr>
    </vt:vector>
  </TitlesOfParts>
  <Company/>
  <LinksUpToDate>false</LinksUpToDate>
  <CharactersWithSpaces>13808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PIBIC.RTF</dc:title>
  <dc:creator>AlexandreBG</dc:creator>
  <cp:lastModifiedBy>Anônimo</cp:lastModifiedBy>
  <cp:revision>2</cp:revision>
  <cp:lastPrinted>2022-06-02T13:53:00Z</cp:lastPrinted>
  <dcterms:created xsi:type="dcterms:W3CDTF">2023-06-06T14:17:00Z</dcterms:created>
  <dcterms:modified xsi:type="dcterms:W3CDTF">2023-06-06T14:17:00Z</dcterms:modified>
</cp:coreProperties>
</file>